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BNUNET soil moisture and LST observation dataset in the midstream of the Heihe River Basin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soil moisture and soil temperature observations of 75 BNUNET nodes during the period from May to September 2012 (UTC+8), which is one type of WSN nodes in the Heihe eco-hydrological wireless sensor network (WSN). The BNUNET located in the observation matrix of the HiWATER artificial oasis eco-hydrology experimental area. Each BNUNET node observes the soil temperature at 4 cm, 10 cm and 20 cm depth, and soil moisture at 4 cm depth with 10 minutes interval. This dataset can be used in the estimation of surface hydrothermal variables and their validation, eco-hydrological research, irrigation management and so on.</w:t>
        <w:br/>
        <w:t>The detail description please refers to "Data introduction.docx".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temperature</w:t>
      </w:r>
      <w:r>
        <w:t>,</w:t>
      </w:r>
      <w:r>
        <w:rPr>
          <w:sz w:val="22"/>
        </w:rPr>
        <w:t>Soil moisture/Water content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flux observation matrix</w:t>
        <w:br/>
      </w:r>
      <w:r>
        <w:rPr>
          <w:sz w:val="22"/>
        </w:rPr>
        <w:t>Time：</w:t>
      </w:r>
      <w:r>
        <w:rPr>
          <w:sz w:val="22"/>
        </w:rPr>
        <w:t>2012-05-12 to 2012-09-16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3.Filesize：156.0MB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north：38.89629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west：100.333928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east：100.398095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south：38.849118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2012-06-03 01:14:00+00:00</w:t>
      </w:r>
      <w:r>
        <w:rPr>
          <w:sz w:val="22"/>
        </w:rPr>
        <w:t>--</w:t>
      </w:r>
      <w:r>
        <w:rPr>
          <w:sz w:val="22"/>
        </w:rPr>
        <w:t>2012-10-08 01:14:00+00:00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Mingguo, Liu Jun. HiWATER: BNUNET soil moisture and LST observation dataset in the midstream of the Heihe River Basin (2012). A Big Earth Data Platform for Three Poles, doi:10.3972/hiwater.119.2013.db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Rui Jin, Xin Li, Baoping Yan, Xiuhong Li, Wanmin Luo, Minguo Ma, Jianwen Guo, Jian Kang, Zhongli Zhu. 2014. A Nested Eco-hydrological Wireless Sensor Network for Capturing Surface Heterogeneity in the Middle-reach of Heihe River Basin, China. IEEE Geoscience and Remote Sensing Letters, 11(11), DOI:10.1109/LGRS.2014.2319085</w:t>
        <w:br/>
        <w:br/>
      </w:r>
      <w:r>
        <w:t>Jin, R., Li, X., Yan, B.P., Li, X.H., Luo, W.M., Ma, M.G., Guo, J.W., Kang, J., Zhu, Z.L. (2014). A Nested Eco-hydrological Wireless Sensor Network for Capturing Surface Heterogeneity in the Middle-reach of Heihe River Basin, China. IEEE Geoscience and Remote Sensing Letters, 11(11), 2015-2019, DOI:10.1109/LGRS.2014.2319085</w:t>
        <w:br/>
        <w:br/>
      </w:r>
      <w:r>
        <w:t>Kang, J.; Li, X.; Jin, R., et al. Hybrid optimal design of the eco-hydrological wireless sensor network in the middle reach of the Heihe River Basin, China. Sensors, 2014, 14(10): 19095-19114.</w:t>
        <w:br/>
        <w:br/>
      </w: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Jun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