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Temperature and radiation data in Central Asia (2000-2015)</w:t>
      </w:r>
    </w:p>
    <w:p>
      <w:r>
        <w:rPr>
          <w:sz w:val="32"/>
        </w:rPr>
        <w:t>1、Description</w:t>
      </w:r>
    </w:p>
    <w:p>
      <w:pPr>
        <w:ind w:firstLine="432"/>
      </w:pPr>
      <w:r>
        <w:rPr>
          <w:sz w:val="22"/>
        </w:rPr>
        <w:t>The temporal resolution of temperature and radiation data in Central Asia is monthly scale, and the spatial resolution is 0.5 degree and 0.05 degree, respectively. The GCS_WGS_1984 projection coordinate system was used. Among them, the downward short wave radiation, air temperature and vapor pressure data of GLDAS, surface temperature / emissivity data of MOD11C3, surface albedo data of MCD43C3 and ASTER_GEDv4.1 are used for radiation data calculation; the temperature data was calculated by MOD06_ L2 cloud products and MOD07_ L2 atmospheric profile data was calculated. This data is based on the advanced remote sensing algorithm and makes full use of the current high-precision remote sensing data and products, which is different from the traditional climate model for the estimation of climate elements. The data can be used to analyze the spatial and temporal variation characteristics of water resources in Central Asia, analyze the supply-demand relationship of agricultural water resources and evaluate the development potential of water resources.</w:t>
      </w:r>
    </w:p>
    <w:p>
      <w:r>
        <w:rPr>
          <w:sz w:val="32"/>
        </w:rPr>
        <w:t>2、Keywords</w:t>
      </w:r>
    </w:p>
    <w:p>
      <w:pPr>
        <w:ind w:left="432"/>
      </w:pPr>
      <w:r>
        <w:rPr>
          <w:sz w:val="22"/>
        </w:rPr>
        <w:t>Theme：</w:t>
      </w:r>
      <w:r>
        <w:rPr>
          <w:sz w:val="22"/>
        </w:rPr>
        <w:t>Radiation</w:t>
      </w:r>
      <w:r>
        <w:t>,</w:t>
      </w:r>
      <w:r>
        <w:rPr>
          <w:sz w:val="22"/>
        </w:rPr>
        <w:t>Temperature</w:t>
      </w:r>
      <w:r>
        <w:t>,</w:t>
      </w:r>
      <w:r>
        <w:rPr>
          <w:sz w:val="22"/>
        </w:rPr>
        <w:t>Mean temperature</w:t>
      </w:r>
      <w:r>
        <w:t>,</w:t>
      </w:r>
      <w:r>
        <w:rPr>
          <w:sz w:val="22"/>
        </w:rPr>
        <w:t>Solar radiation</w:t>
        <w:br/>
      </w:r>
      <w:r>
        <w:rPr>
          <w:sz w:val="22"/>
        </w:rPr>
        <w:t>Discipline：</w:t>
      </w:r>
      <w:r>
        <w:rPr>
          <w:sz w:val="22"/>
        </w:rPr>
        <w:t>Atmosphere</w:t>
        <w:br/>
      </w:r>
      <w:r>
        <w:rPr>
          <w:sz w:val="22"/>
        </w:rPr>
        <w:t>Places：</w:t>
      </w:r>
      <w:r>
        <w:rPr>
          <w:sz w:val="22"/>
        </w:rPr>
        <w:t>Central Asia</w:t>
        <w:br/>
      </w:r>
      <w:r>
        <w:rPr>
          <w:sz w:val="22"/>
        </w:rPr>
        <w:t>Time：</w:t>
      </w:r>
      <w:r>
        <w:rPr>
          <w:sz w:val="22"/>
        </w:rPr>
        <w:t>2000-2015</w:t>
      </w:r>
    </w:p>
    <w:p>
      <w:r>
        <w:rPr>
          <w:sz w:val="32"/>
        </w:rPr>
        <w:t>3、Data details</w:t>
      </w:r>
    </w:p>
    <w:p>
      <w:pPr>
        <w:ind w:left="432"/>
      </w:pPr>
      <w:r>
        <w:rPr>
          <w:sz w:val="22"/>
        </w:rPr>
        <w:t>1.Scale：None</w:t>
      </w:r>
    </w:p>
    <w:p>
      <w:pPr>
        <w:ind w:left="432"/>
      </w:pPr>
      <w:r>
        <w:rPr>
          <w:sz w:val="22"/>
        </w:rPr>
        <w:t>2.Projection：WGS84</w:t>
      </w:r>
    </w:p>
    <w:p>
      <w:pPr>
        <w:ind w:left="432"/>
      </w:pPr>
      <w:r>
        <w:rPr>
          <w:sz w:val="22"/>
        </w:rPr>
        <w:t>3.Filesize：64.9MB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2000-01-09 16:00:00+00:00</w:t>
      </w:r>
      <w:r>
        <w:rPr>
          <w:sz w:val="22"/>
        </w:rPr>
        <w:t>--</w:t>
      </w:r>
      <w:r>
        <w:rPr>
          <w:sz w:val="22"/>
        </w:rPr>
        <w:t>2016-01-08 16:00:00+00:00</w:t>
      </w:r>
    </w:p>
    <w:p>
      <w:r>
        <w:rPr>
          <w:sz w:val="32"/>
        </w:rPr>
        <w:t>6、Reference method</w:t>
      </w:r>
    </w:p>
    <w:p>
      <w:pPr>
        <w:ind w:left="432"/>
      </w:pPr>
      <w:r>
        <w:rPr>
          <w:sz w:val="22"/>
        </w:rPr>
        <w:t xml:space="preserve">References to data: </w:t>
      </w:r>
    </w:p>
    <w:p>
      <w:pPr>
        <w:ind w:left="432" w:firstLine="432"/>
      </w:pPr>
      <w:r>
        <w:t>JIANG   Xiaohui, SONG   Jinxi. Monthly Temperature and radiation data in Central Asia (2000-2015). A Big Earth Data Platform for Three Poles, doi:10.11888/Meteoro.tpdc.270901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SONG   Jinxi</w:t>
        <w:br/>
      </w:r>
      <w:r>
        <w:rPr>
          <w:sz w:val="22"/>
        </w:rPr>
        <w:t xml:space="preserve">unit: </w:t>
      </w:r>
      <w:r>
        <w:rPr>
          <w:sz w:val="22"/>
        </w:rPr>
        <w:br/>
      </w:r>
      <w:r>
        <w:rPr>
          <w:sz w:val="22"/>
        </w:rPr>
        <w:t xml:space="preserve">email: </w:t>
      </w:r>
      <w:r>
        <w:rPr>
          <w:sz w:val="22"/>
        </w:rPr>
        <w:t>jinxisong@nwu.edu.cn</w:t>
        <w:br/>
        <w:br/>
      </w:r>
      <w:r>
        <w:rPr>
          <w:sz w:val="22"/>
        </w:rPr>
        <w:t xml:space="preserve">name: </w:t>
      </w:r>
      <w:r>
        <w:rPr>
          <w:sz w:val="22"/>
        </w:rPr>
        <w:t>JIANG   Xiaohui</w:t>
        <w:br/>
      </w:r>
      <w:r>
        <w:rPr>
          <w:sz w:val="22"/>
        </w:rPr>
        <w:t xml:space="preserve">unit: </w:t>
      </w:r>
      <w:r>
        <w:rPr>
          <w:sz w:val="22"/>
        </w:rPr>
        <w:br/>
      </w:r>
      <w:r>
        <w:rPr>
          <w:sz w:val="22"/>
        </w:rPr>
        <w:t xml:space="preserve">email: </w:t>
      </w:r>
      <w:r>
        <w:rPr>
          <w:sz w:val="22"/>
        </w:rPr>
        <w:t>xhjiang@nwu.edu.cn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