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dataset of Arou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the cold region hydrology experimental area</w:t>
      </w:r>
      <w:r>
        <w:t xml:space="preserve">, </w:t>
      </w:r>
      <w:r>
        <w:rPr>
          <w:sz w:val="22"/>
        </w:rPr>
        <w:t>Arou Superstation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2018-06-29 00:00:00+00:00</w:t>
      </w:r>
      <w:r>
        <w:rPr>
          <w:sz w:val="22"/>
        </w:rPr>
        <w:t>--</w:t>
      </w:r>
      <w:r>
        <w:rPr>
          <w:sz w:val="22"/>
        </w:rPr>
        <w:t>2018-11-22 00:00:00+00:00</w:t>
      </w:r>
    </w:p>
    <w:p>
      <w:r>
        <w:rPr>
          <w:sz w:val="32"/>
        </w:rPr>
        <w:t>6、Reference method</w:t>
      </w:r>
    </w:p>
    <w:p>
      <w:pPr>
        <w:ind w:left="432"/>
      </w:pPr>
      <w:r>
        <w:rPr>
          <w:sz w:val="22"/>
        </w:rPr>
        <w:t xml:space="preserve">References to data: </w:t>
      </w:r>
    </w:p>
    <w:p>
      <w:pPr>
        <w:ind w:left="432" w:firstLine="432"/>
      </w:pPr>
      <w:r>
        <w:t>XU Ziwei, Qu Yonghua. Qilian mountains integrated observatory network: Dataset of Heihe integrated observatory network (Phenology camera observation dataset of Arou superstation, 2018). A Big Earth Data Platform for Three Poles, doi:10.11888/Meteoro.tpdc.270759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