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Forest area of countries along the Belt and Road (1990-2015)</w:t>
      </w:r>
    </w:p>
    <w:p>
      <w:r>
        <w:rPr>
          <w:sz w:val="32"/>
        </w:rPr>
        <w:t>1、Description</w:t>
      </w:r>
    </w:p>
    <w:p>
      <w:pPr>
        <w:ind w:firstLine="432"/>
      </w:pPr>
      <w:r>
        <w:rPr>
          <w:sz w:val="22"/>
        </w:rPr>
        <w:t>The data set recorded one belt, one road area, 65 countries, and 1990-2015 years' forest area. Data source: Food and Agriculture Organization, electronic files and web site. The food and Agriculture Organization of the United Nations provides detailed information on forest coverage and estimates the adjusted forest coverage. The current survey uses a unified forest definition. The data reflect one belt, one road, the rich forest resources in the countries along the border, and it is one of the important bases for determining the forest management and development and utilization policy.</w:t>
        <w:br/>
        <w:t>The dataset contains one data table: forest area (square kilometers).</w:t>
      </w:r>
    </w:p>
    <w:p>
      <w:r>
        <w:rPr>
          <w:sz w:val="32"/>
        </w:rPr>
        <w:t>2、Keywords</w:t>
      </w:r>
    </w:p>
    <w:p>
      <w:pPr>
        <w:ind w:left="432"/>
      </w:pPr>
      <w:r>
        <w:rPr>
          <w:sz w:val="22"/>
        </w:rPr>
        <w:t>Theme：</w:t>
      </w:r>
      <w:r>
        <w:rPr>
          <w:sz w:val="22"/>
        </w:rPr>
        <w:t>Biological Resources</w:t>
      </w:r>
      <w:r>
        <w:t>,</w:t>
      </w:r>
      <w:r>
        <w:rPr>
          <w:sz w:val="22"/>
        </w:rPr>
        <w:t>Forest resources</w:t>
        <w:br/>
      </w:r>
      <w:r>
        <w:rPr>
          <w:sz w:val="22"/>
        </w:rPr>
        <w:t>Discipline：</w:t>
      </w:r>
      <w:r>
        <w:rPr>
          <w:sz w:val="22"/>
        </w:rPr>
        <w:t>Human-nature Relationship</w:t>
        <w:br/>
      </w:r>
      <w:r>
        <w:rPr>
          <w:sz w:val="22"/>
        </w:rPr>
        <w:t>Places：</w:t>
      </w:r>
      <w:r>
        <w:rPr>
          <w:sz w:val="22"/>
        </w:rPr>
        <w:t>Countries along the “Belt and Road”</w:t>
        <w:br/>
      </w:r>
      <w:r>
        <w:rPr>
          <w:sz w:val="22"/>
        </w:rPr>
        <w:t>Time：</w:t>
      </w:r>
      <w:r>
        <w:rPr>
          <w:sz w:val="22"/>
        </w:rPr>
        <w:t>1990-2015</w:t>
      </w:r>
    </w:p>
    <w:p>
      <w:r>
        <w:rPr>
          <w:sz w:val="32"/>
        </w:rPr>
        <w:t>3、Data details</w:t>
      </w:r>
    </w:p>
    <w:p>
      <w:pPr>
        <w:ind w:left="432"/>
      </w:pPr>
      <w:r>
        <w:rPr>
          <w:sz w:val="22"/>
        </w:rPr>
        <w:t>1.Scale：None</w:t>
      </w:r>
    </w:p>
    <w:p>
      <w:pPr>
        <w:ind w:left="432"/>
      </w:pPr>
      <w:r>
        <w:rPr>
          <w:sz w:val="22"/>
        </w:rPr>
        <w:t>2.Projection：</w:t>
      </w:r>
    </w:p>
    <w:p>
      <w:pPr>
        <w:ind w:left="432"/>
      </w:pPr>
      <w:r>
        <w:rPr>
          <w:sz w:val="22"/>
        </w:rPr>
        <w:t>3.Filesize：0.04MB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north：56.0</w:t>
            </w:r>
          </w:p>
        </w:tc>
        <w:tc>
          <w:tcPr>
            <w:tcW w:type="dxa" w:w="2880"/>
          </w:tcPr>
          <w:p>
            <w:r>
              <w:t>-</w:t>
            </w:r>
          </w:p>
        </w:tc>
      </w:tr>
      <w:tr>
        <w:tc>
          <w:tcPr>
            <w:tcW w:type="dxa" w:w="2880"/>
          </w:tcPr>
          <w:p>
            <w:r>
              <w:t>west：4.0</w:t>
            </w:r>
          </w:p>
        </w:tc>
        <w:tc>
          <w:tcPr>
            <w:tcW w:type="dxa" w:w="2880"/>
          </w:tcPr>
          <w:p>
            <w:r>
              <w:t>-</w:t>
            </w:r>
          </w:p>
        </w:tc>
        <w:tc>
          <w:tcPr>
            <w:tcW w:type="dxa" w:w="2880"/>
          </w:tcPr>
          <w:p>
            <w:r>
              <w:t>east：121.0</w:t>
            </w:r>
          </w:p>
        </w:tc>
      </w:tr>
      <w:tr>
        <w:tc>
          <w:tcPr>
            <w:tcW w:type="dxa" w:w="2880"/>
          </w:tcPr>
          <w:p>
            <w:r>
              <w:t>-</w:t>
            </w:r>
          </w:p>
        </w:tc>
        <w:tc>
          <w:tcPr>
            <w:tcW w:type="dxa" w:w="2880"/>
          </w:tcPr>
          <w:p>
            <w:r>
              <w:t>south：6.0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XU Xinliang. Forest area of countries along the Belt and Road (1990-2015).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Xinliang</w:t>
        <w:br/>
      </w:r>
      <w:r>
        <w:rPr>
          <w:sz w:val="22"/>
        </w:rPr>
        <w:t xml:space="preserve">unit: </w:t>
      </w:r>
      <w:r>
        <w:rPr>
          <w:sz w:val="22"/>
        </w:rPr>
        <w:t>Institute of Geographical Sciences and Natural Resource Research, CAS</w:t>
        <w:br/>
      </w:r>
      <w:r>
        <w:rPr>
          <w:sz w:val="22"/>
        </w:rPr>
        <w:t xml:space="preserve">email: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