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landuse map of Tianshui at 1:500,000 scale (1978)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digitized from the "Tianshui Land Use Status Map" of the drawing. This map is a key scientific and technological research project of the "Seventh Five-Year Plan" of the country: "Three North" Shelterbelt Remote Sensing Comprehensive Survey, one of the series maps of Ganqingning Type Area. The information is as follows:</w:t>
        <w:br/>
        <w:t>* Chief Editor: Wang Yimou</w:t>
        <w:br/>
        <w:t>* Deputy Editors: Feng Yushun, You Xianxiang, Shen Yuancun</w:t>
        <w:br/>
        <w:t>* Editors: Wang Xian, Wang Jingquan, Qiu Mingxin, Quan Zhijie, Mou Xindai, Qu Chunning, Yao Fafen, Qian Tianjiu, Huang Autonomy, Mei Chengrui, Han Xichun, Li Yujiu, Hu Shuangxi</w:t>
        <w:br/>
        <w:t>* Responsible Editor: Huang Meihua</w:t>
        <w:br/>
        <w:t>* Manuscript: Mou Xin-shi, Cui Sai-hua, Wang Xian.  He Shouhua</w:t>
        <w:br/>
        <w:t>* Compiling: He Shouhua, Wang Xian, Quan Zhijie, Cui Saihua, Long Yaping, Mu Xinshi, He Shouhua, Mao Xiaoli, Cui Saihua, Wang Changhan</w:t>
        <w:br/>
        <w:t>* Editors: Feng Yushun and Wang Yimou</w:t>
        <w:br/>
        <w:t>* Qing Hua: Feng Yushun, Zhang Jingqiu, Yang Ping</w:t>
        <w:br/>
        <w:t>* Cartography: Feng Yushun, Yao Fafen, Wang Jianhua, Zhao Yanhua, Li Weimin</w:t>
        <w:br/>
        <w:t>* Cartographic unit: compiled by Desert Research Office of Chinese Academy of Sciences</w:t>
        <w:br/>
        <w:t>* Publishing House: Xi 'an Map Publishing House</w:t>
        <w:br/>
        <w:t>* Scale: 1: 500000</w:t>
        <w:br/>
        <w:t>* Publication time: not yet available</w:t>
        <w:br/>
        <w:t>2. File Format and Naming</w:t>
        <w:br/>
        <w:t>Data is stored in ESRI Shapefile format, including the following layers:</w:t>
        <w:br/>
        <w:t>Tianshui landuse map (landuse), River, Road, point-like residential land and area-like residential land</w:t>
        <w:br/>
        <w:t>3. Data Fields and Attributes</w:t>
        <w:br/>
        <w:t>Type number land resource class Land_type</w:t>
        <w:br/>
        <w:t>88 Exposedrock</w:t>
        <w:br/>
        <w:t>86 bare soil Bareground</w:t>
        <w:br/>
        <w:t>85 sandy beach and dry ditch Sandy flat and dryvally</w:t>
        <w:br/>
        <w:t>446 Artemisia ordosica, miscellaneous grass G1. Artemisia subdingata mixed herbs</w:t>
        <w:br/>
        <w:t>445 fern, miscellaneous grass G1. pterideumaquilumvar. latiusculummixedherbs444 Polygonum viviparum, grass G1. G1.Polygonumriciparum,grasses</w:t>
        <w:br/>
        <w:t>443 Huang Qiangwei, Spiraea shrub miscellaneous grass G1. Rosa Hugo NIS, Spiraea Canes Cens Scrub Mixed Weeds</w:t>
        <w:br/>
        <w:t>442 honeysuckle, elaeagnus pungens shrub miscellaneous grass g1.lonicera japonica eluegas pungens shurb mixed herbs</w:t>
        <w:br/>
        <w:t>441 Tiger Hazelnut, Shrub Miscellaneous Grass G1. Ostryopsis Daridiana Scrub Mixed Herbs  .............</w:t>
        <w:br/>
        <w:t>Please refer to the data document for details.</w:t>
        <w:br/>
        <w:t>2. Projection information:</w:t>
        <w:br/>
        <w:t>Angular Unit: Degree (0.017453292519943295)</w:t>
        <w:br/>
        <w:t>Prime Meridian: Greenwich (0.000000000000000000)</w:t>
        <w:br/>
        <w:t>Datum: D_Beijing_1954</w:t>
        <w:br/>
        <w:t>Spheroid: Krasovsky_1940</w:t>
        <w:br/>
        <w:t>Semimajor Axis: 6378245.000000000000000000</w:t>
        <w:br/>
        <w:t>Semiminor Axis: 6356863.018773047300000000</w:t>
        <w:br/>
        <w:t>Inverse Flattening: 298.300000000000010000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Tianshui</w:t>
        <w:br/>
      </w:r>
      <w:r>
        <w:rPr>
          <w:sz w:val="22"/>
        </w:rPr>
        <w:t>Time：</w:t>
      </w:r>
      <w:r>
        <w:rPr>
          <w:sz w:val="22"/>
        </w:rPr>
        <w:t>1978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3.Filesize：4.53MB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east：108.6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YOU  Xianxiang, SHEN Yuancun, FENG Yusun, WANG Xian, YAO Fafen, WANG  Yimou, WANG Jianhua. The landuse map of Tianshui at 1:500,000 scale (1978). A Big Earth Data Platform for Three Poles, doi:10.11888/Socioeco.tpdc.270667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王一谋,游先祥,申元村,冯毓荪,王建华,王贤,姚发芬,天水土地利用现状图,中国科学院沙漠研究室,西安地图出版社,??年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Yimou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YOU  Xianxiang, SHEN Yuancun, FENG Yusun, WANG Xian, YAO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