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the Luanpingia from the Middle to Late Jurassic of Daohugou</w:t>
      </w:r>
    </w:p>
    <w:p>
      <w:r>
        <w:rPr>
          <w:sz w:val="32"/>
        </w:rPr>
        <w:t>1、Description</w:t>
      </w:r>
    </w:p>
    <w:p>
      <w:pPr>
        <w:ind w:firstLine="432"/>
      </w:pPr>
      <w:r>
        <w:rPr>
          <w:sz w:val="22"/>
        </w:rPr>
        <w:t>1) Luanpingia youchongi, a new species of the genus Luanpingia from the Middle to Late Jurassic Daohugou biota is described in this paper.</w:t>
        <w:br/>
        <w:t>2) The fossil material comes from Daohugou area, Ningcheng County, Chifeng City, Mongolia in the middle Late Jurassic in China. The images of the fossil is imaged by V16 stereomicroscope, the plate is made by PS software, and the line drawing is drawn by hand by CDR software.</w:t>
        <w:br/>
        <w:t>3) The new species is based on a forewing fossil, which is preserved in gray tuffaceous shale.</w:t>
        <w:br/>
        <w:t>4) The venation characteristics of three species in Luanping were compared.</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2019-05-31 16:00:00+00:00</w:t>
      </w:r>
      <w:r>
        <w:rPr>
          <w:sz w:val="22"/>
        </w:rPr>
        <w:t>--</w:t>
      </w:r>
      <w:r>
        <w:rPr>
          <w:sz w:val="22"/>
        </w:rPr>
        <w:t>2019-10-30 03:59:59+00:00</w:t>
      </w:r>
    </w:p>
    <w:p>
      <w:r>
        <w:rPr>
          <w:sz w:val="32"/>
        </w:rPr>
        <w:t>6、Reference method</w:t>
      </w:r>
    </w:p>
    <w:p>
      <w:pPr>
        <w:ind w:left="432"/>
      </w:pPr>
      <w:r>
        <w:rPr>
          <w:sz w:val="22"/>
        </w:rPr>
        <w:t xml:space="preserve">References to data: </w:t>
      </w:r>
    </w:p>
    <w:p>
      <w:pPr>
        <w:ind w:left="432" w:firstLine="432"/>
      </w:pPr>
      <w:r>
        <w:t>FU   Yanzhe. Data of new species of the Luanpingia from the Middle to Late Jurassic of Daohugou. A Big Earth Data Platform for Three Poles, doi:0.11646/palaeoentomology.2.5.7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