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 Big Earth Data Platform for Three Poles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The cloud-free NDVI data in the Heihe River Basin (2001-2011)</w:t>
      </w:r>
    </w:p>
    <w:p>
      <w:r>
        <w:rPr>
          <w:sz w:val="32"/>
        </w:rPr>
        <w:t>1、Description</w:t>
      </w:r>
    </w:p>
    <w:p>
      <w:pPr>
        <w:ind w:firstLine="432"/>
      </w:pPr>
      <w:r>
        <w:rPr>
          <w:sz w:val="22"/>
        </w:rPr>
        <w:t>NDVI products based on MODIS (myd13a2 and mod13a2) use the improved hats algorithm to remove the cloud and reconstruct the daily and 1km resolution NDVI data set in 2001-2011. The product coordinate system is longitude and latitude projection, and the spatial range is 96.5e-102.5e, 37.5n-43n. Every day's data is stored as a geotif file. The name is Heihe ﹣ YYY ﹣ NDVI ﹣ recon.ddd.tif, where yyyy is the year and DDD represents a certain day in a specific year. There are 365 days of output data by default every year. The data type is 16bit shaping, the pixel filling value of invalid value is - 3000, the effective data range is - 2000-10000, and the scaling factor is 0.0001.</w:t>
      </w:r>
    </w:p>
    <w:p>
      <w:r>
        <w:rPr>
          <w:sz w:val="32"/>
        </w:rPr>
        <w:t>2、Keywords</w:t>
      </w:r>
    </w:p>
    <w:p>
      <w:pPr>
        <w:ind w:left="432"/>
      </w:pPr>
      <w:r>
        <w:rPr>
          <w:sz w:val="22"/>
        </w:rPr>
        <w:t>Theme：</w:t>
      </w:r>
      <w:r>
        <w:rPr>
          <w:sz w:val="22"/>
        </w:rPr>
        <w:t>NDVI</w:t>
      </w:r>
      <w:r>
        <w:t xml:space="preserve">, </w:t>
      </w:r>
      <w:r>
        <w:rPr>
          <w:sz w:val="22"/>
        </w:rPr>
        <w:t>MYD13A2</w:t>
      </w:r>
      <w:r>
        <w:t xml:space="preserve">, </w:t>
      </w:r>
      <w:r>
        <w:rPr>
          <w:sz w:val="22"/>
        </w:rPr>
        <w:t>植被指数</w:t>
      </w:r>
      <w:r>
        <w:t xml:space="preserve">, </w:t>
      </w:r>
      <w:r>
        <w:rPr>
          <w:sz w:val="22"/>
        </w:rPr>
        <w:t>MOD13A2</w:t>
      </w:r>
      <w:r>
        <w:t xml:space="preserve">, </w:t>
      </w:r>
      <w:r>
        <w:rPr>
          <w:sz w:val="22"/>
        </w:rPr>
        <w:t>MODIS</w:t>
        <w:br/>
      </w:r>
      <w:r>
        <w:rPr>
          <w:sz w:val="22"/>
        </w:rPr>
        <w:t>Discipline：</w:t>
      </w:r>
      <w:r>
        <w:rPr>
          <w:sz w:val="22"/>
        </w:rPr>
        <w:t>Physical Geography</w:t>
        <w:br/>
      </w:r>
      <w:r>
        <w:rPr>
          <w:sz w:val="22"/>
        </w:rPr>
        <w:t>Places：</w:t>
      </w:r>
      <w:r>
        <w:rPr>
          <w:sz w:val="22"/>
        </w:rPr>
        <w:t>Heihe River Basin</w:t>
        <w:br/>
      </w:r>
      <w:r>
        <w:rPr>
          <w:sz w:val="22"/>
        </w:rPr>
        <w:t>Time：</w:t>
      </w:r>
      <w:r>
        <w:rPr>
          <w:sz w:val="22"/>
        </w:rPr>
        <w:t>2000-2011</w:t>
      </w:r>
    </w:p>
    <w:p>
      <w:r>
        <w:rPr>
          <w:sz w:val="32"/>
        </w:rPr>
        <w:t>3、Data details</w:t>
      </w:r>
    </w:p>
    <w:p>
      <w:pPr>
        <w:ind w:left="432"/>
      </w:pPr>
      <w:r>
        <w:rPr>
          <w:sz w:val="22"/>
        </w:rPr>
        <w:t>1.Scale：None</w:t>
      </w:r>
    </w:p>
    <w:p>
      <w:pPr>
        <w:ind w:left="432"/>
      </w:pPr>
      <w:r>
        <w:rPr>
          <w:sz w:val="22"/>
        </w:rPr>
        <w:t>2.Projection：4326</w:t>
      </w:r>
    </w:p>
    <w:p>
      <w:pPr>
        <w:ind w:left="432"/>
      </w:pPr>
      <w:r>
        <w:rPr>
          <w:sz w:val="22"/>
        </w:rPr>
        <w:t>3.Filesize：2470.0MB</w:t>
      </w:r>
    </w:p>
    <w:p>
      <w:pPr>
        <w:ind w:left="432"/>
      </w:pPr>
      <w:r>
        <w:rPr>
          <w:sz w:val="22"/>
        </w:rPr>
        <w:t>4.Data format：栅格</w:t>
      </w:r>
    </w:p>
    <w:p>
      <w:r>
        <w:rPr>
          <w:sz w:val="32"/>
        </w:rPr>
        <w:t>4、Space scope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north：43.0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west：96.5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east：102.5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south：37.5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5、Time frame:</w:t>
      </w:r>
      <w:r>
        <w:rPr>
          <w:sz w:val="22"/>
        </w:rPr>
        <w:t>2001-01-07 15:10:00+00:00</w:t>
      </w:r>
      <w:r>
        <w:rPr>
          <w:sz w:val="22"/>
        </w:rPr>
        <w:t>--</w:t>
      </w:r>
      <w:r>
        <w:rPr>
          <w:sz w:val="22"/>
        </w:rPr>
        <w:t>2012-01-06 10:00:00+00:00</w:t>
      </w:r>
    </w:p>
    <w:p>
      <w:r>
        <w:rPr>
          <w:sz w:val="32"/>
        </w:rPr>
        <w:t>6、Reference method</w:t>
      </w:r>
    </w:p>
    <w:p>
      <w:pPr>
        <w:ind w:left="432"/>
      </w:pPr>
      <w:r>
        <w:rPr>
          <w:sz w:val="22"/>
        </w:rPr>
        <w:t xml:space="preserve">References to data: </w:t>
      </w:r>
    </w:p>
    <w:p>
      <w:pPr>
        <w:ind w:left="432" w:firstLine="432"/>
      </w:pPr>
      <w:r>
        <w:t>JIA  Li. The cloud-free NDVI data in the Heihe River Basin (2001-2011). A Big Earth Data Platform for Three Poles, doi:10.3972/heihe.112.2013.db</w:t>
      </w:r>
      <w:r>
        <w:rPr>
          <w:sz w:val="22"/>
        </w:rPr>
        <w:t>2014</w:t>
      </w:r>
    </w:p>
    <w:p>
      <w:pPr>
        <w:ind w:left="432"/>
      </w:pPr>
      <w:r>
        <w:rPr>
          <w:sz w:val="22"/>
        </w:rPr>
        <w:t xml:space="preserve">References to articles: </w:t>
      </w:r>
    </w:p>
    <w:p>
      <w:pPr>
        <w:ind w:left="864"/>
      </w:pPr>
      <w:r>
        <w:t>Jia, L., Shang, H., Hu, G., Menenti, M. (2011). Phenological response of vegetation to upstream river flow in the Heihe Rive basin by time series analysis of MODIS data. Hydrology and Earth System Sciences, 15(3), 1047-1064, doi:10.5194/hess-15-1047-2011.</w:t>
        <w:br/>
        <w:br/>
      </w:r>
    </w:p>
    <w:p>
      <w:r>
        <w:rPr>
          <w:sz w:val="32"/>
        </w:rPr>
        <w:t>7、Supporting project information</w:t>
      </w:r>
    </w:p>
    <w:p>
      <w:pPr>
        <w:ind w:left="432"/>
      </w:pPr>
      <w:r>
        <w:rPr>
          <w:sz w:val="22"/>
        </w:rPr>
        <w:br/>
      </w:r>
    </w:p>
    <w:p>
      <w:r>
        <w:rPr>
          <w:sz w:val="32"/>
        </w:rPr>
        <w:t>8、Data resource provider</w:t>
      </w:r>
    </w:p>
    <w:p>
      <w:pPr>
        <w:ind w:left="432"/>
      </w:pPr>
      <w:r>
        <w:rPr>
          <w:sz w:val="22"/>
        </w:rPr>
        <w:t xml:space="preserve">name: </w:t>
      </w:r>
      <w:r>
        <w:rPr>
          <w:sz w:val="22"/>
        </w:rPr>
        <w:t>JIA  Li</w:t>
        <w:br/>
      </w:r>
      <w:r>
        <w:rPr>
          <w:sz w:val="22"/>
        </w:rPr>
        <w:t xml:space="preserve">unit: </w:t>
      </w:r>
      <w:r>
        <w:rPr>
          <w:sz w:val="22"/>
        </w:rPr>
        <w:br/>
      </w:r>
      <w:r>
        <w:rPr>
          <w:sz w:val="22"/>
        </w:rPr>
        <w:t xml:space="preserve">email: </w:t>
      </w:r>
      <w:r>
        <w:rPr>
          <w:sz w:val="22"/>
        </w:rPr>
        <w:t>jiali@radi.ac.cn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