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Jingyangling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Jingyangling station between 15 August, 2013, and 31 December, 2013. The site (101.116° E, 37.838° N) was located on a cold meadow surface in the Jingyangling, Qilian County, Qinghai Province. The elevation is 3750 m. The installation heights and orientations of different sensors and measured quantities were as follows: air temperature and humidity profile (HMP45AC; 5 m, north), wind speed and direction profile (034B; 10 m, north), air pressure (CS100; in the tamper box on the ground), rain gauge (TE525M; 10 m), four-component radiometer (CNR1; 6 m, south), two infrared temperature sensors (SI-111; 6 m, south, vertically downward), soil heat flux (HFP01; 3 duplicates, -0.06 m), soil temperature profile (109-L; 0, -0.04, -0.1, -0.2, -0.4, -0.8, -1.2, and -1.6 m), and soil moisture profile (CS616; -0.04, -0.1, -0.2, -0.4, -0.8, -1.2, and -1.6 m).</w:t>
        <w:br/>
        <w:t>The observations included the following: air temperature and humidity (Ta_5 m; RH_5 m) (℃ and %, respectively), wind speed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Ts_4 cm, Ts_10 cm, Ts_20 cm, Ts_40 cm, Ts_80 cm, Ts_120 cm, and Ts_160 cm) (℃), and soil moisture (Ms_4 cm, Ms_10 cm, Ms_20 cm, Ms_40 cm, Ms_80 cm, Ms_120 cm, and Ms_160 cm) (%, volumetric water content).</w:t>
        <w:br/>
        <w:t>The data processing and quality control steps were as follows: (1) The AWS data were averaged over intervals of 10 min for a total of 144 records per day. The radiation data were missing because of wiring problem.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2013-9-10 10:30. (6) Finally, the naming convention was AWS+ site no. Moreover, suspicious data were marked in red.</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Jingyangling station</w:t>
        <w:br/>
      </w:r>
      <w:r>
        <w:rPr>
          <w:sz w:val="22"/>
        </w:rPr>
        <w:t>Time：</w:t>
      </w:r>
      <w:r>
        <w:rPr>
          <w:sz w:val="22"/>
        </w:rPr>
        <w:t>2013</w:t>
      </w:r>
      <w:r>
        <w:t xml:space="preserve">, </w:t>
      </w:r>
      <w:r>
        <w:rPr>
          <w:sz w:val="22"/>
        </w:rPr>
        <w:t>2013-08-15 to 2013-12-31</w:t>
      </w:r>
    </w:p>
    <w:p>
      <w:r>
        <w:rPr>
          <w:sz w:val="32"/>
        </w:rPr>
        <w:t>3、Data details</w:t>
      </w:r>
    </w:p>
    <w:p>
      <w:pPr>
        <w:ind w:left="432"/>
      </w:pPr>
      <w:r>
        <w:rPr>
          <w:sz w:val="22"/>
        </w:rPr>
        <w:t>1.Scale：None</w:t>
      </w:r>
    </w:p>
    <w:p>
      <w:pPr>
        <w:ind w:left="432"/>
      </w:pPr>
      <w:r>
        <w:rPr>
          <w:sz w:val="22"/>
        </w:rPr>
        <w:t>2.Projection：4326</w:t>
      </w:r>
    </w:p>
    <w:p>
      <w:pPr>
        <w:ind w:left="432"/>
      </w:pPr>
      <w:r>
        <w:rPr>
          <w:sz w:val="22"/>
        </w:rPr>
        <w:t>3.Filesize：4.38MB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north：37.8384</w:t>
            </w:r>
          </w:p>
        </w:tc>
        <w:tc>
          <w:tcPr>
            <w:tcW w:type="dxa" w:w="2880"/>
          </w:tcPr>
          <w:p>
            <w:r>
              <w:t>-</w:t>
            </w:r>
          </w:p>
        </w:tc>
      </w:tr>
      <w:tr>
        <w:tc>
          <w:tcPr>
            <w:tcW w:type="dxa" w:w="2880"/>
          </w:tcPr>
          <w:p>
            <w:r>
              <w:t>west：101.116</w:t>
            </w:r>
          </w:p>
        </w:tc>
        <w:tc>
          <w:tcPr>
            <w:tcW w:type="dxa" w:w="2880"/>
          </w:tcPr>
          <w:p>
            <w:r>
              <w:t>-</w:t>
            </w:r>
          </w:p>
        </w:tc>
        <w:tc>
          <w:tcPr>
            <w:tcW w:type="dxa" w:w="2880"/>
          </w:tcPr>
          <w:p>
            <w:r>
              <w:t>east：101.116</w:t>
            </w:r>
          </w:p>
        </w:tc>
      </w:tr>
      <w:tr>
        <w:tc>
          <w:tcPr>
            <w:tcW w:type="dxa" w:w="2880"/>
          </w:tcPr>
          <w:p>
            <w:r>
              <w:t>-</w:t>
            </w:r>
          </w:p>
        </w:tc>
        <w:tc>
          <w:tcPr>
            <w:tcW w:type="dxa" w:w="2880"/>
          </w:tcPr>
          <w:p>
            <w:r>
              <w:t>south：37.8384</w:t>
            </w:r>
          </w:p>
        </w:tc>
        <w:tc>
          <w:tcPr>
            <w:tcW w:type="dxa" w:w="2880"/>
          </w:tcPr>
          <w:p>
            <w:r>
              <w:t>-</w:t>
            </w:r>
          </w:p>
        </w:tc>
      </w:tr>
    </w:tbl>
    <w:p>
      <w:r>
        <w:rPr>
          <w:sz w:val="32"/>
        </w:rPr>
        <w:t>5、Time frame:</w:t>
      </w:r>
      <w:r>
        <w:rPr>
          <w:sz w:val="22"/>
        </w:rPr>
        <w:t>2013-08-22 16:00:00+00:00</w:t>
      </w:r>
      <w:r>
        <w:rPr>
          <w:sz w:val="22"/>
        </w:rPr>
        <w:t>--</w:t>
      </w:r>
      <w:r>
        <w:rPr>
          <w:sz w:val="22"/>
        </w:rPr>
        <w:t>2014-01-08 12:00:00+00:00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Jingyangling station, 2013). A Big Earth Data Platform for Three Poles, doi:10.3972/hiwater.182.2014.db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