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surface reflectance products over the Tibetan Plateau (1980s-2019)</w:t>
      </w:r>
    </w:p>
    <w:p>
      <w:r>
        <w:rPr>
          <w:sz w:val="32"/>
        </w:rPr>
        <w:t>1、Description</w:t>
      </w:r>
    </w:p>
    <w:p>
      <w:pPr>
        <w:ind w:firstLine="432"/>
      </w:pPr>
      <w:r>
        <w:rPr>
          <w:sz w:val="22"/>
        </w:rPr>
        <w:t>The dataset is the Landsat surface reflectance products from 1980s to 2019 over the Tibetan Plateau, it is the key input parameter of many surface geophysical parameters (such as leaf area index, chlorophyll and biomass). The dataset is retrieved based on Landsat level 4 products from China satellite remote sensing ground station, and it is retrived by using the atmospheric correction based on 6S model and BRDF correction model based on C-factor .The RMSE of geometric correction is less than 12m and the RMSD of surface reflectance is less than 5%. And the corresponding production of quality identification documents (QA) is also generated to identify the cloud, ice and snow.The Landsat surface reflectance play an important role in forest, water resources, climate change.</w:t>
      </w:r>
    </w:p>
    <w:p>
      <w:r>
        <w:rPr>
          <w:sz w:val="32"/>
        </w:rPr>
        <w:t>2、Keywords</w:t>
      </w:r>
    </w:p>
    <w:p>
      <w:pPr>
        <w:ind w:left="432"/>
      </w:pPr>
      <w:r>
        <w:rPr>
          <w:sz w:val="22"/>
        </w:rPr>
        <w:t>Theme：</w:t>
      </w:r>
      <w:r>
        <w:rPr>
          <w:sz w:val="22"/>
        </w:rPr>
        <w:t>Desert</w:t>
      </w:r>
      <w:r>
        <w:t>,</w:t>
      </w:r>
      <w:r>
        <w:rPr>
          <w:sz w:val="22"/>
        </w:rPr>
        <w:t>Biomass</w:t>
      </w:r>
      <w:r>
        <w:t>,</w:t>
      </w:r>
      <w:r>
        <w:rPr>
          <w:sz w:val="22"/>
        </w:rPr>
        <w:t>Leaf area index(LAI)</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3.Filesize：732958.72MB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1979-12-31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PENG   Yan. Landsat surface reflectance products over the Tibetan Plateau (1980s-2019). A Big Earth Data Platform for Three Poles, doi:10.11888/Ecolo.tpdc.271723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