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on population proportion of major ethnic groups in 2017</w:t>
      </w:r>
    </w:p>
    <w:p>
      <w:r>
        <w:rPr>
          <w:sz w:val="32"/>
        </w:rPr>
        <w:t>1、Description</w:t>
      </w:r>
    </w:p>
    <w:p>
      <w:pPr>
        <w:ind w:firstLine="432"/>
      </w:pPr>
      <w:r>
        <w:rPr>
          <w:sz w:val="22"/>
        </w:rPr>
        <w:t>One belt, one road, 64 countries in 2017 accounted for the total population of the country. Data source: organized by the author. Data quality is good. The data can have one broad prospect in one belt, one road, and the other is comprehensive research on economy, society, population and governance structure. "One belt, one road" covers Asia Pacific, Eurasia, Middle East, Africa, etc., including 65 countries, with a total population of over 4 billion 400 million, accounting for 63% of the world's population. One belt, one road, one belt, one road, one belt, one road, one country, one country, and one country.</w:t>
      </w:r>
    </w:p>
    <w:p>
      <w:r>
        <w:rPr>
          <w:sz w:val="32"/>
        </w:rPr>
        <w:t>2、Keywords</w:t>
      </w:r>
    </w:p>
    <w:p>
      <w:pPr>
        <w:ind w:left="432"/>
      </w:pPr>
      <w:r>
        <w:rPr>
          <w:sz w:val="22"/>
        </w:rPr>
        <w:t>Theme：</w:t>
      </w:r>
      <w:r>
        <w:rPr>
          <w:sz w:val="22"/>
        </w:rPr>
        <w:t>Population</w:t>
      </w:r>
      <w:r>
        <w:t>,</w:t>
      </w:r>
      <w:r>
        <w:rPr>
          <w:sz w:val="22"/>
        </w:rPr>
        <w:t>Social and Economic</w:t>
        <w:br/>
      </w:r>
      <w:r>
        <w:rPr>
          <w:sz w:val="22"/>
        </w:rPr>
        <w:t>Discipline：</w:t>
      </w:r>
      <w:r>
        <w:rPr>
          <w:sz w:val="22"/>
        </w:rPr>
        <w:t>Human-nature Relationship</w:t>
        <w:br/>
      </w:r>
      <w:r>
        <w:rPr>
          <w:sz w:val="22"/>
        </w:rPr>
        <w:t>Places：</w:t>
      </w:r>
      <w:r>
        <w:rPr>
          <w:sz w:val="22"/>
        </w:rPr>
        <w:t>the Belt and Road</w:t>
        <w:br/>
      </w:r>
      <w:r>
        <w:rPr>
          <w:sz w:val="22"/>
        </w:rPr>
        <w:t>Time：</w:t>
      </w:r>
      <w:r>
        <w:rPr>
          <w:sz w:val="22"/>
        </w:rPr>
        <w:t>2017</w:t>
      </w:r>
      <w:r>
        <w:rPr>
          <w:sz w:val="22"/>
        </w:rPr>
        <w:t>2017</w:t>
      </w:r>
      <w:r>
        <w:t xml:space="preserve">, </w:t>
      </w:r>
    </w:p>
    <w:p>
      <w:r>
        <w:rPr>
          <w:sz w:val="32"/>
        </w:rPr>
        <w:t>3、Data details</w:t>
      </w:r>
    </w:p>
    <w:p>
      <w:pPr>
        <w:ind w:left="432"/>
      </w:pPr>
      <w:r>
        <w:rPr>
          <w:sz w:val="22"/>
        </w:rPr>
        <w:t>1.Scale：None</w:t>
      </w:r>
    </w:p>
    <w:p>
      <w:pPr>
        <w:ind w:left="432"/>
      </w:pPr>
      <w:r>
        <w:rPr>
          <w:sz w:val="22"/>
        </w:rPr>
        <w:t>2.Projection：</w:t>
      </w:r>
    </w:p>
    <w:p>
      <w:pPr>
        <w:ind w:left="432"/>
      </w:pPr>
      <w:r>
        <w:rPr>
          <w:sz w:val="22"/>
        </w:rPr>
        <w:t>3.Filesize：0.1MB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north：0.0</w:t>
            </w:r>
          </w:p>
        </w:tc>
        <w:tc>
          <w:tcPr>
            <w:tcW w:type="dxa" w:w="2880"/>
          </w:tcPr>
          <w:p>
            <w:r>
              <w:t>-</w:t>
            </w:r>
          </w:p>
        </w:tc>
      </w:tr>
      <w:tr>
        <w:tc>
          <w:tcPr>
            <w:tcW w:type="dxa" w:w="2880"/>
          </w:tcPr>
          <w:p>
            <w:r>
              <w:t>west：0.0</w:t>
            </w:r>
          </w:p>
        </w:tc>
        <w:tc>
          <w:tcPr>
            <w:tcW w:type="dxa" w:w="2880"/>
          </w:tcPr>
          <w:p>
            <w:r>
              <w:t>-</w:t>
            </w:r>
          </w:p>
        </w:tc>
        <w:tc>
          <w:tcPr>
            <w:tcW w:type="dxa" w:w="2880"/>
          </w:tcPr>
          <w:p>
            <w:r>
              <w:t>east：0.0</w:t>
            </w:r>
          </w:p>
        </w:tc>
      </w:tr>
      <w:tr>
        <w:tc>
          <w:tcPr>
            <w:tcW w:type="dxa" w:w="2880"/>
          </w:tcPr>
          <w:p>
            <w:r>
              <w:t>-</w:t>
            </w:r>
          </w:p>
        </w:tc>
        <w:tc>
          <w:tcPr>
            <w:tcW w:type="dxa" w:w="2880"/>
          </w:tcPr>
          <w:p>
            <w:r>
              <w:t>south：0.0</w:t>
            </w:r>
          </w:p>
        </w:tc>
        <w:tc>
          <w:tcPr>
            <w:tcW w:type="dxa" w:w="2880"/>
          </w:tcPr>
          <w:p>
            <w:r>
              <w:t>-</w:t>
            </w:r>
          </w:p>
        </w:tc>
      </w:tr>
    </w:tbl>
    <w:p>
      <w:r>
        <w:rPr>
          <w:sz w:val="32"/>
        </w:rPr>
        <w:t>5、Time frame:</w:t>
      </w:r>
      <w:r>
        <w:rPr>
          <w:sz w:val="22"/>
        </w:rPr>
        <w:t>2017-01-09 16:00:00+00:00</w:t>
      </w:r>
      <w:r>
        <w:rPr>
          <w:sz w:val="22"/>
        </w:rPr>
        <w:t>--</w:t>
      </w:r>
      <w:r>
        <w:rPr>
          <w:sz w:val="22"/>
        </w:rPr>
        <w:t>2018-01-09 03:59:59+00:00</w:t>
      </w:r>
    </w:p>
    <w:p>
      <w:r>
        <w:rPr>
          <w:sz w:val="32"/>
        </w:rPr>
        <w:t>6、Reference method</w:t>
      </w:r>
    </w:p>
    <w:p>
      <w:pPr>
        <w:ind w:left="432"/>
      </w:pPr>
      <w:r>
        <w:rPr>
          <w:sz w:val="22"/>
        </w:rPr>
        <w:t xml:space="preserve">References to data: </w:t>
      </w:r>
    </w:p>
    <w:p>
      <w:pPr>
        <w:ind w:left="432" w:firstLine="432"/>
      </w:pPr>
      <w:r>
        <w:t>SONG Tao. Data on population proportion of major ethnic groups in 2017. A Big Earth Data Platform for Three Poles, doi:10.11888/Socioeco.tpdc.270962</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r>
        <w:rPr>
          <w:sz w:val="22"/>
        </w:rPr>
        <w:t>Second Tibetan Plateau Scientific Expedition Program</w:t>
        <w:br/>
      </w:r>
    </w:p>
    <w:p>
      <w:r>
        <w:rPr>
          <w:sz w:val="32"/>
        </w:rPr>
        <w:t>8、Data resource provider</w:t>
      </w:r>
    </w:p>
    <w:p>
      <w:pPr>
        <w:ind w:left="432"/>
      </w:pPr>
      <w:r>
        <w:rPr>
          <w:sz w:val="22"/>
        </w:rPr>
        <w:t xml:space="preserve">name: </w:t>
      </w:r>
      <w:r>
        <w:rPr>
          <w:sz w:val="22"/>
        </w:rPr>
        <w:t>SONG Tao</w:t>
        <w:br/>
      </w:r>
      <w:r>
        <w:rPr>
          <w:sz w:val="22"/>
        </w:rPr>
        <w:t xml:space="preserve">unit: </w:t>
      </w:r>
      <w:r>
        <w:rPr>
          <w:sz w:val="22"/>
        </w:rPr>
        <w:br/>
      </w:r>
      <w:r>
        <w:rPr>
          <w:sz w:val="22"/>
        </w:rPr>
        <w:t xml:space="preserve">email: </w:t>
      </w:r>
      <w:r>
        <w:rPr>
          <w:sz w:val="22"/>
        </w:rPr>
        <w:t>songtao@igsnrr.ac.cn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