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salinization observation data in the Syr Dayra River Basin on May and Sep, 2017</w:t>
      </w:r>
    </w:p>
    <w:p>
      <w:r>
        <w:rPr>
          <w:sz w:val="32"/>
        </w:rPr>
        <w:t>1、Description</w:t>
      </w:r>
    </w:p>
    <w:p>
      <w:pPr>
        <w:ind w:firstLine="432"/>
      </w:pPr>
      <w:r>
        <w:rPr>
          <w:sz w:val="22"/>
        </w:rPr>
        <w:t>(1) Content: This data contains two tables: SyrDarya_201705_part.xlsx and SyrDarya_201709_part.xlsx</w:t>
        <w:br/>
        <w:t>attribute field:  "Point", "Longitude", "Latitude", and "SAL" represent "Point Id", "Longitude", "Latitude", and "Total salt (‰)".</w:t>
        <w:br/>
        <w:t>(a) SyrDarya_201705_part.xlsx is sample data of the Syr Dayra River Basin in May 2017, which lack of the "PH" field.</w:t>
        <w:br/>
        <w:t>(b) SyrDarya_201709_part.xlsx is sample data of the Syr Dayra River Basin in September 2017, it contains the "PH" field.</w:t>
        <w:br/>
        <w:t>(2) According to the standard process of data processing(①Soil Testing Part 16: Method for determination of total water-soluble salt，②Soil Testing Part 2:Method for determination of soil PH), the soil sampling data in the Syr Dayra River Basin are processed, analyzed and sorted out, so as to select the soil sample collection and detection data set in the Syr Dayra River Basin.</w:t>
        <w:br/>
        <w:t>(3) This data is soil sampling data, which can be used to monitor soil salinization and other studies.</w:t>
      </w:r>
    </w:p>
    <w:p>
      <w:r>
        <w:rPr>
          <w:sz w:val="32"/>
        </w:rPr>
        <w:t>2、Keywords</w:t>
      </w:r>
    </w:p>
    <w:p>
      <w:pPr>
        <w:ind w:left="432"/>
      </w:pPr>
      <w:r>
        <w:rPr>
          <w:sz w:val="22"/>
        </w:rPr>
        <w:t>Theme：</w:t>
      </w:r>
      <w:r>
        <w:rPr>
          <w:sz w:val="22"/>
        </w:rPr>
        <w:t>Soil</w:t>
      </w:r>
      <w:r>
        <w:t>,</w:t>
      </w:r>
      <w:r>
        <w:rPr>
          <w:sz w:val="22"/>
        </w:rPr>
        <w:t>Soil salinity</w:t>
      </w:r>
      <w:r>
        <w:t>,</w:t>
      </w:r>
      <w:r>
        <w:rPr>
          <w:sz w:val="22"/>
        </w:rPr>
        <w:t>Soil PH</w:t>
        <w:br/>
      </w:r>
      <w:r>
        <w:rPr>
          <w:sz w:val="22"/>
        </w:rPr>
        <w:t>Discipline：</w:t>
      </w:r>
      <w:r>
        <w:rPr>
          <w:sz w:val="22"/>
        </w:rPr>
        <w:t>Terrestrial Surface</w:t>
      </w:r>
      <w:r>
        <w:t>,</w:t>
      </w:r>
      <w:r>
        <w:rPr>
          <w:sz w:val="22"/>
        </w:rPr>
        <w:t>Others</w:t>
        <w:br/>
      </w:r>
      <w:r>
        <w:rPr>
          <w:sz w:val="22"/>
        </w:rPr>
        <w:t>Places：</w:t>
      </w:r>
      <w:r>
        <w:rPr>
          <w:sz w:val="22"/>
        </w:rPr>
        <w:t>Syr Dayra River Basin</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west：63.0</w:t>
            </w:r>
          </w:p>
        </w:tc>
        <w:tc>
          <w:tcPr>
            <w:tcW w:type="dxa" w:w="2880"/>
          </w:tcPr>
          <w:p>
            <w:r>
              <w:t>-</w:t>
            </w:r>
          </w:p>
        </w:tc>
        <w:tc>
          <w:tcPr>
            <w:tcW w:type="dxa" w:w="2880"/>
          </w:tcPr>
          <w:p>
            <w:r>
              <w:t>east：68.0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2017-05-08 00:00:00+00:00</w:t>
      </w:r>
      <w:r>
        <w:rPr>
          <w:sz w:val="22"/>
        </w:rPr>
        <w:t>--</w:t>
      </w:r>
      <w:r>
        <w:rPr>
          <w:sz w:val="22"/>
        </w:rPr>
        <w:t>2017-10-07 00:00:00+00:00</w:t>
      </w:r>
    </w:p>
    <w:p>
      <w:r>
        <w:rPr>
          <w:sz w:val="32"/>
        </w:rPr>
        <w:t>6、Reference method</w:t>
      </w:r>
    </w:p>
    <w:p>
      <w:pPr>
        <w:ind w:left="432"/>
      </w:pPr>
      <w:r>
        <w:rPr>
          <w:sz w:val="22"/>
        </w:rPr>
        <w:t xml:space="preserve">References to data: </w:t>
      </w:r>
    </w:p>
    <w:p>
      <w:pPr>
        <w:ind w:left="432" w:firstLine="432"/>
      </w:pPr>
      <w:r>
        <w:t>LUO Geping . Soil salinization observation data in the Syr Dayra River Basin on May and Sep, 2017. A Big Earth Data Platform for Three Poles, doi:10.11888/Soil.tpdc.270458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LUO Geping </w:t>
        <w:br/>
      </w:r>
      <w:r>
        <w:rPr>
          <w:sz w:val="22"/>
        </w:rPr>
        <w:t xml:space="preserve">unit: </w:t>
      </w:r>
      <w:r>
        <w:rPr>
          <w:sz w:val="22"/>
        </w:rPr>
        <w:t>Institute of Ecology and Geography CHINESE ACADEMY OF SCIENCE</w:t>
        <w:br/>
      </w:r>
      <w:r>
        <w:rPr>
          <w:sz w:val="22"/>
        </w:rPr>
        <w:t xml:space="preserve">email: </w:t>
      </w:r>
      <w:r>
        <w:rPr>
          <w:sz w:val="22"/>
        </w:rPr>
        <w:t>luogp@ms.xjb.ac.cn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