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Forecast map of Amphipoda under the background of climate change in  Tibetan Plateau (2020)</w:t>
      </w:r>
    </w:p>
    <w:p>
      <w:r>
        <w:rPr>
          <w:sz w:val="32"/>
        </w:rPr>
        <w:t>1、Description</w:t>
      </w:r>
    </w:p>
    <w:p>
      <w:pPr>
        <w:ind w:firstLine="432"/>
      </w:pPr>
      <w:r>
        <w:rPr>
          <w:sz w:val="22"/>
        </w:rPr>
        <w:t>1) Data content: including the Potential distribution map of amphipods in the Tibetan Plateau Lake. 2) The occurrence data are based on species list and distribution dataset from the Tibetan Plateau. We made potential distributions of amphipods across its range under present, Last Glacial Maximum (LGM) and mid-Holocene.  3) All the collection information are checked carefully. 4) This project, is to provide basic data for the protection of water resources and biodiversity of lakes in the Tibetan Plateau.</w:t>
      </w:r>
    </w:p>
    <w:p>
      <w:r>
        <w:rPr>
          <w:sz w:val="32"/>
        </w:rPr>
        <w:t>2、Keywords</w:t>
      </w:r>
    </w:p>
    <w:p>
      <w:pPr>
        <w:ind w:left="432"/>
      </w:pPr>
      <w:r>
        <w:rPr>
          <w:sz w:val="22"/>
        </w:rPr>
        <w:t>Theme：</w:t>
      </w:r>
      <w:r>
        <w:rPr>
          <w:sz w:val="22"/>
        </w:rPr>
        <w:t>Biological Resources</w:t>
      </w:r>
      <w:r>
        <w:t>,</w:t>
      </w:r>
      <w:r>
        <w:rPr>
          <w:sz w:val="22"/>
        </w:rPr>
        <w:t>Gammarids</w:t>
        <w:br/>
      </w:r>
      <w:r>
        <w:rPr>
          <w:sz w:val="22"/>
        </w:rPr>
        <w:t>Discipline：</w:t>
      </w:r>
      <w:r>
        <w:rPr>
          <w:sz w:val="22"/>
        </w:rPr>
        <w:t>Human-nature Relationship</w:t>
        <w:br/>
      </w:r>
      <w:r>
        <w:rPr>
          <w:sz w:val="22"/>
        </w:rPr>
        <w:t>Places：</w:t>
      </w:r>
      <w:r>
        <w:rPr>
          <w:sz w:val="22"/>
        </w:rPr>
        <w:t>Tibetan Plateau</w:t>
        <w:br/>
      </w:r>
      <w:r>
        <w:rPr>
          <w:sz w:val="22"/>
        </w:rPr>
        <w:t>Time：</w:t>
      </w:r>
      <w:r>
        <w:rPr>
          <w:sz w:val="22"/>
        </w:rPr>
        <w:t>last glaciation maximum (LGM)</w:t>
      </w:r>
      <w:r>
        <w:t xml:space="preserve">, </w:t>
      </w:r>
      <w:r>
        <w:rPr>
          <w:sz w:val="22"/>
        </w:rPr>
        <w:t>current</w:t>
      </w:r>
      <w:r>
        <w:t xml:space="preserve">, </w:t>
      </w:r>
      <w:r>
        <w:rPr>
          <w:sz w:val="22"/>
        </w:rPr>
        <w:t>Mid-Holocene</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west：70.0</w:t>
            </w:r>
          </w:p>
        </w:tc>
        <w:tc>
          <w:tcPr>
            <w:tcW w:type="dxa" w:w="2880"/>
          </w:tcPr>
          <w:p>
            <w:r>
              <w:t>-</w:t>
            </w:r>
          </w:p>
        </w:tc>
        <w:tc>
          <w:tcPr>
            <w:tcW w:type="dxa" w:w="2880"/>
          </w:tcPr>
          <w:p>
            <w:r>
              <w:t>east：105.0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2018-03-22 16:00:00+00:00</w:t>
      </w:r>
      <w:r>
        <w:rPr>
          <w:sz w:val="22"/>
        </w:rPr>
        <w:t>--</w:t>
      </w:r>
      <w:r>
        <w:rPr>
          <w:sz w:val="22"/>
        </w:rPr>
        <w:t>2020-12-04 03:59:59+00:00</w:t>
      </w:r>
    </w:p>
    <w:p>
      <w:r>
        <w:rPr>
          <w:sz w:val="32"/>
        </w:rPr>
        <w:t>6、Reference method</w:t>
      </w:r>
    </w:p>
    <w:p>
      <w:pPr>
        <w:ind w:left="432"/>
      </w:pPr>
      <w:r>
        <w:rPr>
          <w:sz w:val="22"/>
        </w:rPr>
        <w:t xml:space="preserve">References to data: </w:t>
      </w:r>
    </w:p>
    <w:p>
      <w:pPr>
        <w:ind w:left="432" w:firstLine="432"/>
      </w:pPr>
      <w:r>
        <w:t>HOU Zhonge. Forecast map of Amphipoda under the background of climate change in  Tibetan Plateau (2020). A Big Earth Data Platform for Three Poles, doi:10.11888/Ecolo.tpdc.271002</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HOU Zhonge</w:t>
        <w:br/>
      </w:r>
      <w:r>
        <w:rPr>
          <w:sz w:val="22"/>
        </w:rPr>
        <w:t xml:space="preserve">unit: </w:t>
      </w:r>
      <w:r>
        <w:rPr>
          <w:sz w:val="22"/>
        </w:rPr>
        <w:br/>
      </w:r>
      <w:r>
        <w:rPr>
          <w:sz w:val="22"/>
        </w:rPr>
        <w:t xml:space="preserve">email: </w:t>
      </w:r>
      <w:r>
        <w:rPr>
          <w:sz w:val="22"/>
        </w:rPr>
        <w:t>houze@ioz.ac.cn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