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Restrictive classification/zoning dataset of land resource carrying capacity of countries along the Belt and Road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restrictive classification/zoning of land resource carrying capacity of countries along the “Belt and Road” includes:</w:t>
        <w:br/>
        <w:t>1. Restrictive classification/zoning data of land resource carrying capacity based on human-food balance;</w:t>
        <w:br/>
        <w:t>2. Restrictive classification/zoning data of land resource carrying capacity based on equivalent balance, divided into two categories based on heat supply and demand balance and protein supply and demand.</w:t>
        <w:br/>
        <w:t xml:space="preserve">Source：Obtained using FAO food production/consumption data and land resource carrying capacity model. </w:t>
        <w:br/>
        <w:t>Data application：Based on this data, the human-land relationship of the countries along the route can be judged from cultivated land resources to land resources, providing scientific guidance and decision-making basis for optimizing the allocation of regional functions and improving the spatial layout of construction.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Land Resources</w:t>
      </w:r>
      <w:r>
        <w:t>,</w:t>
      </w:r>
      <w:r>
        <w:rPr>
          <w:sz w:val="22"/>
        </w:rPr>
        <w:t>Land resources carrying capacity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Belt and Road Region</w:t>
        <w:br/>
      </w:r>
      <w:r>
        <w:rPr>
          <w:sz w:val="22"/>
        </w:rPr>
        <w:t>Time：</w:t>
      </w:r>
      <w:r>
        <w:rPr>
          <w:sz w:val="22"/>
        </w:rPr>
        <w:t>2015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3.Filesize：17.3MB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north：85.0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south：-15.0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YANG Yanzhao. Restrictive classification/zoning dataset of land resource carrying capacity of countries along the Belt and Road. A Big Earth Data Platform for Three Poles, doi:10.11888/Socioeco.tpdc.271011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YANG Yanzhao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yangyz@igsnrr.ac.cn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