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Administrative division of Qinghai Lake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a vector map of the administrative boundary of Qinghai Lake Basin, with a scale of 250,000 and projection: latitude and longitude. The data includes spatial data and attribute data, mainly including the name and administrative code of the county boundary of Qinghai Lake Basin.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boundary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Lake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3.Filesize：0.298MB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Administrative division of Qinghai Lake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