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E’bao station, 2014)</w:t>
      </w:r>
    </w:p>
    <w:p>
      <w:r>
        <w:rPr>
          <w:sz w:val="32"/>
        </w:rPr>
        <w:t>1、Description</w:t>
      </w:r>
    </w:p>
    <w:p>
      <w:pPr>
        <w:ind w:firstLine="432"/>
      </w:pPr>
      <w:r>
        <w:rPr>
          <w:sz w:val="22"/>
        </w:rPr>
        <w:t>This data set contains meteorological element observation data from January 1, 2014 to December 31, 2014 from the burg station upstream of heihe hydrometeorological observation network.The station is located in caochang, qilian county, qinghai province.The latitude and longitude of the observation point is 100.9151e, 37.9492n and 3294m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missing;The temperature of 4cm soil was between May 31, 2014 and June 17, 2014. Due to sensor problems, data was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E’bao station</w:t>
      </w:r>
      <w:r>
        <w:t xml:space="preserve">, </w:t>
      </w:r>
      <w:r>
        <w:rPr>
          <w:sz w:val="22"/>
        </w:rPr>
        <w:t>the cold region hydrology experimental area in the upper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3.Filesize：9.76MB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north：37.9492</w:t>
            </w:r>
          </w:p>
        </w:tc>
        <w:tc>
          <w:tcPr>
            <w:tcW w:type="dxa" w:w="2880"/>
          </w:tcPr>
          <w:p>
            <w:r>
              <w:t>-</w:t>
            </w:r>
          </w:p>
        </w:tc>
      </w:tr>
      <w:tr>
        <w:tc>
          <w:tcPr>
            <w:tcW w:type="dxa" w:w="2880"/>
          </w:tcPr>
          <w:p>
            <w:r>
              <w:t>west：100.9151</w:t>
            </w:r>
          </w:p>
        </w:tc>
        <w:tc>
          <w:tcPr>
            <w:tcW w:type="dxa" w:w="2880"/>
          </w:tcPr>
          <w:p>
            <w:r>
              <w:t>-</w:t>
            </w:r>
          </w:p>
        </w:tc>
        <w:tc>
          <w:tcPr>
            <w:tcW w:type="dxa" w:w="2880"/>
          </w:tcPr>
          <w:p>
            <w:r>
              <w:t>east：100.9151</w:t>
            </w:r>
          </w:p>
        </w:tc>
      </w:tr>
      <w:tr>
        <w:tc>
          <w:tcPr>
            <w:tcW w:type="dxa" w:w="2880"/>
          </w:tcPr>
          <w:p>
            <w:r>
              <w:t>-</w:t>
            </w:r>
          </w:p>
        </w:tc>
        <w:tc>
          <w:tcPr>
            <w:tcW w:type="dxa" w:w="2880"/>
          </w:tcPr>
          <w:p>
            <w:r>
              <w:t>south：37.9492</w:t>
            </w:r>
          </w:p>
        </w:tc>
        <w:tc>
          <w:tcPr>
            <w:tcW w:type="dxa" w:w="2880"/>
          </w:tcPr>
          <w:p>
            <w:r>
              <w:t>-</w:t>
            </w:r>
          </w:p>
        </w:tc>
      </w:tr>
    </w:tbl>
    <w:p>
      <w:r>
        <w:rPr>
          <w:sz w:val="32"/>
        </w:rPr>
        <w:t>5、Time frame:</w:t>
      </w:r>
      <w:r>
        <w:rPr>
          <w:sz w:val="22"/>
        </w:rPr>
        <w:t>2014-01-12 00:00:00+00:00</w:t>
      </w:r>
      <w:r>
        <w:rPr>
          <w:sz w:val="22"/>
        </w:rPr>
        <w:t>--</w:t>
      </w:r>
      <w:r>
        <w:rPr>
          <w:sz w:val="22"/>
        </w:rPr>
        <w:t>2015-01-11 00:00:00+00:00</w:t>
      </w:r>
    </w:p>
    <w:p>
      <w:r>
        <w:rPr>
          <w:sz w:val="32"/>
        </w:rPr>
        <w:t>6、Reference method</w:t>
      </w:r>
    </w:p>
    <w:p>
      <w:pPr>
        <w:ind w:left="432"/>
      </w:pPr>
      <w:r>
        <w:rPr>
          <w:sz w:val="22"/>
        </w:rPr>
        <w:t xml:space="preserve">References to data: </w:t>
      </w:r>
    </w:p>
    <w:p>
      <w:pPr>
        <w:ind w:left="432" w:firstLine="432"/>
      </w:pPr>
      <w:r>
        <w:t>TAN  Junlei, LI Xin, XU Ziwei, CHE   Tao, ZHANG Yang. HiWATER: Dataset of hydrometeorological observation network (automatic weather station of E’bao station, 2014). A Big Earth Data Platform for Three Poles, doi:10.3972/hiwater.252.2015.db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