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Soil organic matter content of representative samples in the Heihe River basin (2012-2013)</w:t>
      </w:r>
    </w:p>
    <w:p>
      <w:r>
        <w:rPr>
          <w:sz w:val="32"/>
        </w:rPr>
        <w:t>1、Description</w:t>
      </w:r>
    </w:p>
    <w:p>
      <w:pPr>
        <w:ind w:firstLine="432"/>
      </w:pPr>
      <w:r>
        <w:rPr>
          <w:sz w:val="22"/>
        </w:rPr>
        <w:t>This dataset contains soil organic matter content data of typical soil samples in heihe river basin from July 2012 to August 2013.The collection method of typical soil sample points in heihe river basin is representative sampling, which refers to the collection of typical soil types in the landscape area and the collection of highly representative sample points as far as possible.Soil samples from each profile were taken on the basis of diagnostic layers and diagnostic characteristics, classified according to the Chinese soil system.</w:t>
      </w:r>
    </w:p>
    <w:p>
      <w:r>
        <w:rPr>
          <w:sz w:val="32"/>
        </w:rPr>
        <w:t>2、Keywords</w:t>
      </w:r>
    </w:p>
    <w:p>
      <w:pPr>
        <w:ind w:left="432"/>
      </w:pPr>
      <w:r>
        <w:rPr>
          <w:sz w:val="22"/>
        </w:rPr>
        <w:t>Theme：</w:t>
      </w:r>
      <w:r>
        <w:rPr>
          <w:sz w:val="22"/>
        </w:rPr>
        <w:t>Soil</w:t>
      </w:r>
      <w:r>
        <w:t>,</w:t>
      </w:r>
      <w:r>
        <w:rPr>
          <w:sz w:val="22"/>
        </w:rPr>
        <w:t>Organic matter</w:t>
        <w:br/>
      </w:r>
      <w:r>
        <w:rPr>
          <w:sz w:val="22"/>
        </w:rPr>
        <w:t>Discipline：</w:t>
      </w:r>
      <w:r>
        <w:rPr>
          <w:sz w:val="22"/>
        </w:rPr>
        <w:t>Terrestrial Surface</w:t>
        <w:br/>
      </w:r>
      <w:r>
        <w:rPr>
          <w:sz w:val="22"/>
        </w:rPr>
        <w:t>Places：</w:t>
      </w:r>
      <w:r>
        <w:rPr>
          <w:sz w:val="22"/>
        </w:rPr>
        <w:t>Heihe River Basin</w:t>
        <w:br/>
      </w:r>
      <w:r>
        <w:rPr>
          <w:sz w:val="22"/>
        </w:rPr>
        <w:t>Time：</w:t>
      </w:r>
      <w:r>
        <w:rPr>
          <w:sz w:val="22"/>
        </w:rPr>
        <w:t>2012-2013</w:t>
      </w:r>
    </w:p>
    <w:p>
      <w:r>
        <w:rPr>
          <w:sz w:val="32"/>
        </w:rPr>
        <w:t>3、Data details</w:t>
      </w:r>
    </w:p>
    <w:p>
      <w:pPr>
        <w:ind w:left="432"/>
      </w:pPr>
      <w:r>
        <w:rPr>
          <w:sz w:val="22"/>
        </w:rPr>
        <w:t>1.Scale：None</w:t>
      </w:r>
    </w:p>
    <w:p>
      <w:pPr>
        <w:ind w:left="432"/>
      </w:pPr>
      <w:r>
        <w:rPr>
          <w:sz w:val="22"/>
        </w:rPr>
        <w:t>2.Projection：4326</w:t>
      </w:r>
    </w:p>
    <w:p>
      <w:pPr>
        <w:ind w:left="432"/>
      </w:pPr>
      <w:r>
        <w:rPr>
          <w:sz w:val="22"/>
        </w:rPr>
        <w:t>3.Filesize：1.0MB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2012-07-10 10:49:40+00:00</w:t>
      </w:r>
      <w:r>
        <w:rPr>
          <w:sz w:val="22"/>
        </w:rPr>
        <w:t>--</w:t>
      </w:r>
      <w:r>
        <w:rPr>
          <w:sz w:val="22"/>
        </w:rPr>
        <w:t>2013-09-09 10:49:40+00:00</w:t>
      </w:r>
    </w:p>
    <w:p>
      <w:r>
        <w:rPr>
          <w:sz w:val="32"/>
        </w:rPr>
        <w:t>6、Reference method</w:t>
      </w:r>
    </w:p>
    <w:p>
      <w:pPr>
        <w:ind w:left="432"/>
      </w:pPr>
      <w:r>
        <w:rPr>
          <w:sz w:val="22"/>
        </w:rPr>
        <w:t xml:space="preserve">References to data: </w:t>
      </w:r>
    </w:p>
    <w:p>
      <w:pPr>
        <w:ind w:left="432" w:firstLine="432"/>
      </w:pPr>
      <w:r>
        <w:t>ZHANG Ganlin. Soil organic matter content of representative samples in the Heihe River basin (2012-2013). A Big Earth Data Platform for Three Poles, doi:10.11888/Geogra.tpdc.270413</w:t>
      </w:r>
      <w:r>
        <w:rPr>
          <w:sz w:val="22"/>
        </w:rPr>
        <w:t>2016</w:t>
      </w:r>
    </w:p>
    <w:p>
      <w:pPr>
        <w:ind w:left="432"/>
      </w:pPr>
      <w:r>
        <w:rPr>
          <w:sz w:val="22"/>
        </w:rPr>
        <w:t xml:space="preserve">References to articles: </w:t>
      </w:r>
    </w:p>
    <w:p>
      <w:pPr>
        <w:ind w:left="864"/>
      </w:pPr>
      <w:r>
        <w:t>Song, X.D., Brus, D.J., Liu, F., Li, D.C., Zhao, Y.G., Yang, J.L., Zhang, G.L. (2016). Mapping soil organic carbon content by geographically weighted regression: A case study in the Heihe River Basin, China. Geoderma, 261, 11–22.</w:t>
        <w:br/>
        <w:br/>
      </w:r>
    </w:p>
    <w:p>
      <w:r>
        <w:rPr>
          <w:sz w:val="32"/>
        </w:rPr>
        <w:t>7、Supporting project information</w:t>
      </w:r>
    </w:p>
    <w:p>
      <w:r>
        <w:rPr>
          <w:sz w:val="32"/>
        </w:rPr>
        <w:t>8、Data resource provider</w:t>
      </w:r>
    </w:p>
    <w:p>
      <w:pPr>
        <w:ind w:left="432"/>
      </w:pPr>
      <w:r>
        <w:rPr>
          <w:sz w:val="22"/>
        </w:rPr>
        <w:t xml:space="preserve">name: </w:t>
      </w:r>
      <w:r>
        <w:rPr>
          <w:sz w:val="22"/>
        </w:rPr>
        <w:t>ZHANG Ganlin</w:t>
        <w:br/>
      </w:r>
      <w:r>
        <w:rPr>
          <w:sz w:val="22"/>
        </w:rPr>
        <w:t xml:space="preserve">unit: </w:t>
      </w:r>
      <w:r>
        <w:rPr>
          <w:sz w:val="22"/>
        </w:rPr>
        <w:br/>
      </w:r>
      <w:r>
        <w:rPr>
          <w:sz w:val="22"/>
        </w:rPr>
        <w:t xml:space="preserve">email: </w:t>
      </w:r>
      <w:r>
        <w:rPr>
          <w:sz w:val="22"/>
        </w:rPr>
        <w:t>glzhang@issas.ac.cn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