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Planting area of main crops in Qinghai (1978-2016)</w:t>
      </w:r>
    </w:p>
    <w:p>
      <w:r>
        <w:rPr>
          <w:sz w:val="32"/>
        </w:rPr>
        <w:t>1、Description</w:t>
      </w:r>
    </w:p>
    <w:p>
      <w:pPr>
        <w:ind w:firstLine="432"/>
      </w:pPr>
      <w:r>
        <w:rPr>
          <w:sz w:val="22"/>
        </w:rPr>
        <w:t>This data set contains time series data on the total planting area, planting area of various grain crops and cash crops, and planting area of vegetables from 1978 to 2016. The data were derived from the Qinghai Society and Economics Statistical Yearbook and Qinghai Statistical Yearbook. The accuracy of the data is consistent with that of the statistical yearbooks.</w:t>
        <w:br/>
        <w:br/>
        <w:t>Table 1: The table of total crop planting area contains 9 fields.</w:t>
        <w:br/>
        <w:t>Field 1: Year of the data</w:t>
        <w:br/>
        <w:t>Field 2: The total planting area of crops, unit: 1000 hectares</w:t>
        <w:br/>
        <w:t>Field 3: Planting area of grain crops, unit: 1000 hectares</w:t>
        <w:br/>
        <w:t>Field 4: Planting area of wheat, unit: 1000 hectares</w:t>
        <w:br/>
        <w:t>Field 5: Planting area of coarse crops, unit: 1000 hectares</w:t>
        <w:br/>
        <w:t>Field 6: Planting area of tuber crops, unit: 1000 hectares</w:t>
        <w:br/>
        <w:t>Field 7: Planting area of cash crops, unit: 1000 hectares</w:t>
        <w:br/>
        <w:t>Field 8: Planting area of oil crops, unit: 1000 hectares</w:t>
        <w:br/>
        <w:t>Field 9: Planting area of vegetables, unit: 1000 hectares</w:t>
        <w:br/>
        <w:br/>
        <w:t>Table 2: The table of the planting area in each county contains 4 fields.</w:t>
        <w:br/>
        <w:t>Field 1: Districts and counties</w:t>
        <w:br/>
        <w:t>Field 2: Year of the data</w:t>
        <w:br/>
        <w:t>Field 3: Total planting area of crops, unit: hectare</w:t>
        <w:br/>
        <w:t>Field 4: Planting area of grain crops, unit: hectare</w:t>
      </w:r>
    </w:p>
    <w:p>
      <w:r>
        <w:rPr>
          <w:sz w:val="32"/>
        </w:rPr>
        <w:t>2、Keywords</w:t>
      </w:r>
    </w:p>
    <w:p>
      <w:pPr>
        <w:ind w:left="432"/>
      </w:pPr>
      <w:r>
        <w:rPr>
          <w:sz w:val="22"/>
        </w:rPr>
        <w:t>Theme：</w:t>
      </w:r>
      <w:r>
        <w:rPr>
          <w:sz w:val="22"/>
        </w:rPr>
        <w:t>Social and Economic</w:t>
      </w:r>
      <w:r>
        <w:t>,</w:t>
      </w:r>
      <w:r>
        <w:rPr>
          <w:sz w:val="22"/>
        </w:rPr>
        <w:t>Sown Area of Farm Crops</w:t>
        <w:br/>
      </w:r>
      <w:r>
        <w:rPr>
          <w:sz w:val="22"/>
        </w:rPr>
        <w:t>Discipline：</w:t>
      </w:r>
      <w:r>
        <w:rPr>
          <w:sz w:val="22"/>
        </w:rPr>
        <w:t>Human-nature Relationship</w:t>
        <w:br/>
      </w:r>
      <w:r>
        <w:rPr>
          <w:sz w:val="22"/>
        </w:rPr>
        <w:t>Places：</w:t>
      </w:r>
      <w:r>
        <w:rPr>
          <w:sz w:val="22"/>
        </w:rPr>
        <w:t>Qinghai</w:t>
      </w:r>
      <w:r>
        <w:t xml:space="preserve">, </w:t>
      </w:r>
      <w:r>
        <w:rPr>
          <w:sz w:val="22"/>
        </w:rPr>
        <w:t xml:space="preserve">Tibetan Plateau </w:t>
        <w:br/>
      </w:r>
      <w:r>
        <w:rPr>
          <w:sz w:val="22"/>
        </w:rPr>
        <w:t>Time：</w:t>
      </w:r>
      <w:r>
        <w:rPr>
          <w:sz w:val="22"/>
        </w:rPr>
        <w:t>1978-2016</w:t>
      </w:r>
    </w:p>
    <w:p>
      <w:r>
        <w:rPr>
          <w:sz w:val="32"/>
        </w:rPr>
        <w:t>3、Data details</w:t>
      </w:r>
    </w:p>
    <w:p>
      <w:pPr>
        <w:ind w:left="432"/>
      </w:pPr>
      <w:r>
        <w:rPr>
          <w:sz w:val="22"/>
        </w:rPr>
        <w:t>1.Scale：None</w:t>
      </w:r>
    </w:p>
    <w:p>
      <w:pPr>
        <w:ind w:left="432"/>
      </w:pPr>
      <w:r>
        <w:rPr>
          <w:sz w:val="22"/>
        </w:rPr>
        <w:t>2.Projection：</w:t>
      </w:r>
    </w:p>
    <w:p>
      <w:pPr>
        <w:ind w:left="432"/>
      </w:pPr>
      <w:r>
        <w:rPr>
          <w:sz w:val="22"/>
        </w:rPr>
        <w:t>3.Filesize：1.2MB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1978-01-11 00:00:00+00:00</w:t>
      </w:r>
      <w:r>
        <w:rPr>
          <w:sz w:val="22"/>
        </w:rPr>
        <w:t>--</w:t>
      </w:r>
      <w:r>
        <w:rPr>
          <w:sz w:val="22"/>
        </w:rPr>
        <w:t>2017-01-10 00:00:00+00:00</w:t>
      </w:r>
    </w:p>
    <w:p>
      <w:r>
        <w:rPr>
          <w:sz w:val="32"/>
        </w:rPr>
        <w:t>6、Reference method</w:t>
      </w:r>
    </w:p>
    <w:p>
      <w:pPr>
        <w:ind w:left="432"/>
      </w:pPr>
      <w:r>
        <w:rPr>
          <w:sz w:val="22"/>
        </w:rPr>
        <w:t xml:space="preserve">References to data: </w:t>
      </w:r>
    </w:p>
    <w:p>
      <w:pPr>
        <w:ind w:left="432" w:firstLine="432"/>
      </w:pPr>
      <w:r>
        <w:t xml:space="preserve">Qinghai Provincial Bureau of Statistics. Planting area of main crops in Qinghai (1978-2016).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