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Huazhaizi desert station, 2015)</w:t>
      </w:r>
    </w:p>
    <w:p>
      <w:r>
        <w:rPr>
          <w:sz w:val="32"/>
        </w:rPr>
        <w:t>1、Description</w:t>
      </w:r>
    </w:p>
    <w:p>
      <w:pPr>
        <w:ind w:firstLine="432"/>
      </w:pPr>
      <w:r>
        <w:rPr>
          <w:sz w:val="22"/>
        </w:rPr>
        <w:t>This data set contains eddy correlator observation data of huazhaizi desert station in the middle reaches of heihe hydrometeorological observation network from January 1, 2015 to December 31, 2015.The station is located in zhangye city, gansu province.The longitude and latitude of the observation point are 100.31860E, 38.76519N/100.3201E, and 38.7659N(after May 2), with an altitude of 1731.00m.The frame height of the vortex correlator is 2.85m (before 12 April) /4.5m(after 2 May), the sampling frequency is 10Hz, the ultrasonic orientation is due north, and the distance between the ultrasonic anumometer (CSAT3) and the CO2/H2O analyzer (Li7500/Li7500A(after 2 May)) is 15cm.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-6999.Suspicious data caused by instrument drift, etc., shall be marked in red font.On April 12, solstice and May 2, data was missing due to the calibration and instrument replacement of vortex correlator Li7500.</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Mr. Hoff length L (m),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huazhaizi desert steppe 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3.Filesize：3.01MB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north：38.76519</w:t>
            </w:r>
          </w:p>
        </w:tc>
        <w:tc>
          <w:tcPr>
            <w:tcW w:type="dxa" w:w="2880"/>
          </w:tcPr>
          <w:p>
            <w:r>
              <w:t>-</w:t>
            </w:r>
          </w:p>
        </w:tc>
      </w:tr>
      <w:tr>
        <w:tc>
          <w:tcPr>
            <w:tcW w:type="dxa" w:w="2880"/>
          </w:tcPr>
          <w:p>
            <w:r>
              <w:t>west：100.3186</w:t>
            </w:r>
          </w:p>
        </w:tc>
        <w:tc>
          <w:tcPr>
            <w:tcW w:type="dxa" w:w="2880"/>
          </w:tcPr>
          <w:p>
            <w:r>
              <w:t>-</w:t>
            </w:r>
          </w:p>
        </w:tc>
        <w:tc>
          <w:tcPr>
            <w:tcW w:type="dxa" w:w="2880"/>
          </w:tcPr>
          <w:p>
            <w:r>
              <w:t>east：100.3186</w:t>
            </w:r>
          </w:p>
        </w:tc>
      </w:tr>
      <w:tr>
        <w:tc>
          <w:tcPr>
            <w:tcW w:type="dxa" w:w="2880"/>
          </w:tcPr>
          <w:p>
            <w:r>
              <w:t>-</w:t>
            </w:r>
          </w:p>
        </w:tc>
        <w:tc>
          <w:tcPr>
            <w:tcW w:type="dxa" w:w="2880"/>
          </w:tcPr>
          <w:p>
            <w:r>
              <w:t>south：38.76519</w:t>
            </w:r>
          </w:p>
        </w:tc>
        <w:tc>
          <w:tcPr>
            <w:tcW w:type="dxa" w:w="2880"/>
          </w:tcPr>
          <w:p>
            <w:r>
              <w:t>-</w:t>
            </w:r>
          </w:p>
        </w:tc>
      </w:tr>
    </w:tbl>
    <w:p>
      <w:r>
        <w:rPr>
          <w:sz w:val="32"/>
        </w:rPr>
        <w:t>5、Time frame:</w:t>
      </w:r>
      <w:r>
        <w:rPr>
          <w:sz w:val="22"/>
        </w:rPr>
        <w:t>2015-01-13 08:00:00+00:00</w:t>
      </w:r>
      <w:r>
        <w:rPr>
          <w:sz w:val="22"/>
        </w:rPr>
        <w:t>--</w:t>
      </w:r>
      <w:r>
        <w:rPr>
          <w:sz w:val="22"/>
        </w:rPr>
        <w:t>2016-01-12 08:00:00+00:00</w:t>
      </w:r>
    </w:p>
    <w:p>
      <w:r>
        <w:rPr>
          <w:sz w:val="32"/>
        </w:rPr>
        <w:t>6、Reference method</w:t>
      </w:r>
    </w:p>
    <w:p>
      <w:pPr>
        <w:ind w:left="432"/>
      </w:pPr>
      <w:r>
        <w:rPr>
          <w:sz w:val="22"/>
        </w:rPr>
        <w:t xml:space="preserve">References to data: </w:t>
      </w:r>
    </w:p>
    <w:p>
      <w:pPr>
        <w:ind w:left="432" w:firstLine="432"/>
      </w:pPr>
      <w:r>
        <w:t>TAN  Junlei, LI Xin, XU Ziwei, CHE   Tao, REN Zhiguo. HiWATER: Dataset of hydrometeorological observation network (eddy covariance system of Huazhaizi desert station, 2015). A Big Earth Data Platform for Three Poles, doi:10.3972/hiwater.305.2016.db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