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 of grassland community diversity and main plant functional trait under the influence of herdsmen's livestock raising activities (2012)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1) Initial data of community characteristics and main plant biological characteristics of the grass-animal equilibrium stage of the test grassland in 1983;</w:t>
        <w:br/>
        <w:t>2) Livestock management data of 4-5 grazing grasslands;</w:t>
        <w:br/>
        <w:t>3) Observation data of diversity, productivity and functional group of different grazing grassland communities;</w:t>
        <w:br/>
        <w:t>4) Observation data on the height, coverage, biomass, and flower morphology, tillering, and leaf characteristics of main plants in different grazing gradient grasslands</w:t>
        <w:br/>
        <w:t>5) Observation data of soil nutrients and litter in different grazing grasslands.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</w:r>
      <w:r>
        <w:t>,</w:t>
      </w:r>
      <w:r>
        <w:rPr>
          <w:sz w:val="22"/>
        </w:rPr>
        <w:t>Grassland</w:t>
      </w:r>
      <w:r>
        <w:t>,</w:t>
      </w:r>
      <w:r>
        <w:rPr>
          <w:sz w:val="22"/>
        </w:rPr>
        <w:t>Graziery</w:t>
      </w:r>
      <w:r>
        <w:t>,</w:t>
      </w:r>
      <w:r>
        <w:rPr>
          <w:sz w:val="22"/>
        </w:rPr>
        <w:t>Social and Economic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Sunan Yugur Autonomous County, Gansu Province</w:t>
        <w:br/>
      </w:r>
      <w:r>
        <w:rPr>
          <w:sz w:val="22"/>
        </w:rPr>
        <w:t>Time：</w:t>
      </w:r>
      <w:r>
        <w:rPr>
          <w:sz w:val="22"/>
        </w:rPr>
        <w:t>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3.Filesize：1.0MB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east：99.96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2013-01-16 16:35:00+00:00</w:t>
      </w:r>
      <w:r>
        <w:rPr>
          <w:sz w:val="22"/>
        </w:rPr>
        <w:t>--</w:t>
      </w:r>
      <w:r>
        <w:rPr>
          <w:sz w:val="22"/>
        </w:rPr>
        <w:t>2015-04-02 16:36:00+00:00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ZHAO Chengzhang. Data of grassland community diversity and main plant functional trait under the influence of herdsmen's livestock raising activities (2012). A Big Earth Data Platform for Three Poles, doi:10.3972/heihe.0100.2014.db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ZHAO Chengzhang</w:t>
        <w:br/>
      </w:r>
      <w:r>
        <w:rPr>
          <w:sz w:val="22"/>
        </w:rPr>
        <w:t xml:space="preserve">unit: </w:t>
      </w:r>
      <w:r>
        <w:rPr>
          <w:sz w:val="22"/>
        </w:rPr>
        <w:t>Research Center of Wetland Resources Protection and Industrial Development Engineering of Gansu Province, College of Geography and Environmental Science, Northwest Normal University</w:t>
        <w:br/>
      </w:r>
      <w:r>
        <w:rPr>
          <w:sz w:val="22"/>
        </w:rPr>
        <w:t xml:space="preserve">email: </w:t>
      </w:r>
      <w:r>
        <w:rPr>
          <w:sz w:val="22"/>
        </w:rPr>
        <w:t>zhaocz@nwnu.edu.cn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