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7000 years of isotope and geochemical data of the Puruogangri Ice Sheet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 set comprises the oxygen isotope and geochemical data of two deep-drilled ice cores drilled in the Puruogangri ice sheet (33°55'N, 89°05'E, altitude: 6070 meters) in the central Tibetan Plateau in 2000. The ice core depths are 118.4 and 214.7 meters, respectively. </w:t>
        <w:br/>
        <w:t>Source of the data: National Centers for Environmental Information (http://www.ncdc.noaa.gov/data-access/paleoclimatology-data/datasets/ice-core) .</w:t>
        <w:br/>
        <w:t>The data set contains 6 tables, which are the average values of 1 oxygen isotope per meter of the Puruogangri ice core, the 10-year average data of 1 oxygen isotope of the Puruogangri ice core, the average values of 2 oxygen isotope and the soluble aerosol concentrations per meter of the Puruogangri ice core, the 5-year average data of 2 oxygen isotope and aerosol concentrations of Puruogangri ice core, 10-year average data of 2 oxygen isotope and aerosol concentrations of the Puruogangri ice core, and the 100-year average values of 2 oxygen isotopic and aerosol concentrations of the Puruogangri ice core. The information on the fields is as follows:</w:t>
        <w:br/>
        <w:t>Table 1: the average values of 1 oxygen isotope per meter of the Puruogangri ice core</w:t>
        <w:br/>
        <w:t>Field: Field Name [Dimensions (Unit of Measure)]</w:t>
        <w:br/>
        <w:t>Field 1: Depth [m]</w:t>
        <w:br/>
        <w:t>Field 2: δ18° [‰]</w:t>
        <w:br/>
        <w:t>Table 2: the 10-year average data of 1 oxygen isotope of the Puruogangri ice core</w:t>
        <w:br/>
        <w:t>Field: Field Name [Dimensions (Unit of Measure)]</w:t>
        <w:br/>
        <w:t>Field 1: Start time [Dimensionless]</w:t>
        <w:br/>
        <w:t>Field 2: End time [Dimensionless]</w:t>
        <w:br/>
        <w:t>Field 3: δ18° [‰]</w:t>
        <w:br/>
        <w:t>Table 3: the average values of 2 oxygen isotope and soluble aerosol concentration per meter of the Puruogangri ice core</w:t>
        <w:br/>
        <w:t>Field: Field Name [Dimensions (Unit of Measure)]</w:t>
        <w:br/>
        <w:t>Field 1: Depth [m]</w:t>
        <w:br/>
        <w:t>Field 2: Dust (diameter 0.63-20 um) [particles/mL]</w:t>
        <w:br/>
        <w:t>Field 3: 18° [‰]</w:t>
        <w:br/>
        <w:t>Field 4: F- [ppb]</w:t>
        <w:br/>
        <w:t>Field 5: Cl- [ppb]</w:t>
        <w:br/>
        <w:t>Field 6: SO42- [ppb]</w:t>
        <w:br/>
        <w:t>Field 7: NO3- [ppb]</w:t>
        <w:br/>
        <w:t>Field 8: Na+ [ppb]</w:t>
        <w:br/>
        <w:t>Field 9: NH4+ [ppb]</w:t>
        <w:br/>
        <w:t>Field 10: K+ [ppb]</w:t>
        <w:br/>
        <w:t>Field 11: Mg2+ [ppb]</w:t>
        <w:br/>
        <w:t>Field 12: Ca2+ [ppb]</w:t>
        <w:br/>
        <w:t>Table 4: the 5-year average data of 2 oxygen isotope and aerosol concentration of the Puruogangri ice core</w:t>
        <w:br/>
        <w:t>Field: Field Name [Dimensions (Unit of Measure)]</w:t>
        <w:br/>
        <w:t>Field 1: Start time [Dimensionless]</w:t>
        <w:br/>
        <w:t>Field 2: End time [Dimensionless]</w:t>
        <w:br/>
        <w:t>Field 3: δ18° [‰]</w:t>
        <w:br/>
        <w:t>Field 4: Accumulation [cm/yr]</w:t>
        <w:br/>
        <w:t>Field 5: Dust (diameter 0.63-20 um) [particles/mL]</w:t>
        <w:br/>
        <w:t>Field 6: F- [ppb]</w:t>
        <w:br/>
        <w:t>Field 7: Cl- [ppb]</w:t>
        <w:br/>
        <w:t>Field 8: SO42- [ppb]</w:t>
        <w:br/>
        <w:t>Field 9: NO3- [ppb]</w:t>
        <w:br/>
        <w:t>Field 10: Na+ [ppb]</w:t>
        <w:br/>
        <w:t>Field 11: NH4+ [ppb]</w:t>
        <w:br/>
        <w:t>Field 12: K+ [ppb]</w:t>
        <w:br/>
        <w:t>Field 13: Mg2+ [ppb]</w:t>
        <w:br/>
        <w:t>Field 14: Ca2+ [ppb]</w:t>
        <w:br/>
        <w:t>Table 5: the 10-year average data of 2 oxygen isotope and aerosol concentrations of the Puruogangri ice core</w:t>
        <w:br/>
        <w:t>Field: Field Name [Dimensions (Unit of Measure)]</w:t>
        <w:br/>
        <w:t>Field 1: Start time [Dimensionless]</w:t>
        <w:br/>
        <w:t>Field 2: End time [Dimensionless]</w:t>
        <w:br/>
        <w:t>Field 3: δ18° [‰]</w:t>
        <w:br/>
        <w:t>Field 4: Dust (diameter 0.63-20 um) [particles/mL]</w:t>
        <w:br/>
        <w:t>Field 5: F- [ppb]</w:t>
        <w:br/>
        <w:t>Field 6: Cl- [ppb]</w:t>
        <w:br/>
        <w:t>Field 7: SO42- [ppb]</w:t>
        <w:br/>
        <w:t>Field 8: NO3- [ppb]</w:t>
        <w:br/>
        <w:t>Field 9: Na+ [ppb]</w:t>
        <w:br/>
        <w:t>Field 10: NH4+ [ppb]</w:t>
        <w:br/>
        <w:t>Field 11: K+ [ppb]</w:t>
        <w:br/>
        <w:t>Field 12: Mg2+ [ppb]</w:t>
        <w:br/>
        <w:t>Field 13: Ca2+ [ppb]</w:t>
        <w:br/>
        <w:t>Table 6: the 100-year average values of 2 oxygen isotopic and aerosol concentrations of the Puruogangri ice core</w:t>
        <w:br/>
        <w:t>Field: Field Name [Dimensions (Unit of Measure)]</w:t>
        <w:br/>
        <w:t>Field 1: The last year of the interval [Dimensionless]</w:t>
        <w:br/>
        <w:t>Field 2: δ18° [‰]</w:t>
        <w:br/>
        <w:t>Field 3: Dust (diameter 0.63-20 um) [particles/mL]</w:t>
        <w:br/>
        <w:t>Field 4: F- [ppb]</w:t>
        <w:br/>
        <w:t>Field 5: Cl- [ppb]</w:t>
        <w:br/>
        <w:t>Field 6: SO42- [ppb]</w:t>
        <w:br/>
        <w:t>Field 7: NO3- [ppb]</w:t>
        <w:br/>
        <w:t>Field 8: Na+ [ppb]</w:t>
        <w:br/>
        <w:t>Field 9: NH4+ [ppb]</w:t>
        <w:br/>
        <w:t>Field 10: K+ [ppb]</w:t>
        <w:br/>
        <w:t>Field 11: Mg2+ [ppb]</w:t>
        <w:br/>
        <w:t>Field 12: Ca2+ [ppb]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Isotopes</w:t>
      </w:r>
      <w:r>
        <w:t>,</w:t>
      </w:r>
      <w:r>
        <w:rPr>
          <w:sz w:val="22"/>
        </w:rPr>
        <w:t>Ice core</w:t>
      </w:r>
      <w:r>
        <w:t>,</w:t>
      </w:r>
      <w:r>
        <w:rPr>
          <w:sz w:val="22"/>
        </w:rPr>
        <w:t>Aerosol</w:t>
      </w:r>
      <w:r>
        <w:t>,</w:t>
      </w:r>
      <w:r>
        <w:rPr>
          <w:sz w:val="22"/>
        </w:rPr>
        <w:t>Ice-core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Palaeoenvironment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Puruogangri</w:t>
      </w:r>
      <w:r>
        <w:t xml:space="preserve">, </w:t>
      </w:r>
      <w:r>
        <w:rPr>
          <w:sz w:val="22"/>
        </w:rPr>
        <w:t xml:space="preserve">Tibetan Plateau </w:t>
        <w:br/>
      </w:r>
      <w:r>
        <w:rPr>
          <w:sz w:val="22"/>
        </w:rPr>
        <w:t>Time：</w:t>
      </w:r>
      <w:r>
        <w:rPr>
          <w:sz w:val="22"/>
        </w:rPr>
        <w:t>2000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2000-01-08 08:00:00+00:00</w:t>
      </w:r>
      <w:r>
        <w:rPr>
          <w:sz w:val="22"/>
        </w:rPr>
        <w:t>--</w:t>
      </w:r>
      <w:r>
        <w:rPr>
          <w:sz w:val="22"/>
        </w:rPr>
        <w:t>2001-01-07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Centers for Environmental Information (NCEI). The 7000 years of isotope and geochemical data of the Puruogangri Ice Sheet (2000). A Big Earth Data Platform for Three Poles, 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Thompson, L.G., Yao, T.D., Davis, M.E., Mosley-Thompson, E., Mashiotta, T.A., Lin, P.N., Mikhalenko, V.N., &amp;Zagorodnov, V.S. (2006). Holocene climate variability archived in the Puruogangri ice cap on the central Tibetan Plateau. Annals of Glaciology, 43(1), 61-69.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Centers for Environmental Information (NCEI)</w:t>
        <w:br/>
      </w:r>
      <w:r>
        <w:rPr>
          <w:sz w:val="22"/>
        </w:rPr>
        <w:t xml:space="preserve">unit: </w:t>
      </w:r>
      <w:r>
        <w:rPr>
          <w:sz w:val="22"/>
        </w:rPr>
        <w:t>National Centers for Environmental Information (NCEI)</w:t>
        <w:br/>
      </w:r>
      <w:r>
        <w:rPr>
          <w:sz w:val="22"/>
        </w:rPr>
        <w:t xml:space="preserve">email: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