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青藏高原湖泊水质实测数据（2009-2020）</w:t>
      </w:r>
    </w:p>
    <w:p>
      <w:r>
        <w:rPr>
          <w:sz w:val="22"/>
        </w:rPr>
        <w:t>英文标题：In-situ water quality parameters of the lakes on the Tibetan Plateau (2009-2020)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本数据集提供青藏高原124个湖泊实测水质参数，湖泊总面积为24,570 平方千米，占青藏高原湖泊总面积的53% 。实测湖泊水质参数包括水温、盐度、pH、叶绿素a浓度、蓝绿藻（BGA）浓度、浊度、溶解氧（DO）、荧光溶解有机物（fDOM）和水体透明度（SD）。测量方法中，盐度使用电导率是传感器测量获得的比电导率（SpC）转换得到，叶绿素a和蓝绿藻（BGA）浓度使用总藻类荧光传感器测量，温度使用温度传感器测量，pH使用pH传感器测量，溶解氧（DO）使用光学溶解氧传感器测量，fDOM使用荧光传感器测量，单位是硫酸奎宁单位（QSU），浊度使用浊度传感器测量，以Formazin比浊法为单位（FNU）。上述传感器测量获取的参数均使用YSIEXO或HACH多参数水质仪测量，测量时，传感器位于湖面以下约10-20厘米处。湖泊水体透明度使用塞氏盘测量法进行测量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</w:r>
      <w:r>
        <w:t>,</w:t>
      </w:r>
      <w:r>
        <w:rPr>
          <w:sz w:val="22"/>
        </w:rPr>
        <w:t>地表水</w:t>
      </w:r>
      <w:r>
        <w:t>,</w:t>
      </w:r>
      <w:r>
        <w:rPr>
          <w:sz w:val="22"/>
        </w:rPr>
        <w:t>水资源</w:t>
      </w:r>
      <w:r>
        <w:t>,</w:t>
      </w:r>
      <w:r>
        <w:rPr>
          <w:sz w:val="22"/>
        </w:rPr>
        <w:t>水文</w:t>
      </w:r>
      <w:r>
        <w:t>,</w:t>
      </w:r>
      <w:r>
        <w:rPr>
          <w:sz w:val="22"/>
        </w:rPr>
        <w:t>水质/水化学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人地关系</w:t>
      </w:r>
      <w:r>
        <w:t>,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2020年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东：93.0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朱立平. 青藏高原湖泊水质实测数据（2009-2020）. 时空三极环境大数据平台, DOI:10.11888/Geogra.tpdc.271450, CSTR:18406.11.Geogra.tpdc.271450, </w:t>
      </w:r>
      <w:r>
        <w:t>2021</w:t>
      </w:r>
      <w:r>
        <w:t>.[</w:t>
      </w:r>
      <w:r>
        <w:t xml:space="preserve">ZHU Liping. In-situ water quality parameters of the lakes on the Tibetan Plateau (2009-2020). A Big Earth Data Platform for Three Poles, DOI:10.11888/Geogra.tpdc.271450, CSTR:18406.11.Geogra.tpdc.271450,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朱立平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lpzhu@itpcas.ac.cn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