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青藏高原冰川融水径流数据（2020）</w:t>
      </w:r>
    </w:p>
    <w:p>
      <w:r>
        <w:rPr>
          <w:sz w:val="22"/>
        </w:rPr>
        <w:t>英文标题：Glacier melt runoff data of the Qinghai Tibet Plateau (2020)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冰川是西部山区河流的补给水源，是西部地区人们赖以生存、发展工、农、牧业的最基本要素之一。冰川既是宝贵的淡水资源，又是山区形成严重自然灾害的发源地，如突发性冰湖溃决洪水、冰川泥石流和冰崩等。冰川水文监测是研究冰川融水特征、冰川融水对河流的补给作用、冰川表面消融与径流关系、冰面产流和汇流过程、及冰川和季节性积雪融水诱发的洪水和泥石流计算和预报的基础。目前主要以在流域出山口建立水文监测站，开展实地监测为主。本数集为4条代表性冰川的月值径流数据 (珠西沟冰川、帕隆4号冰川、老虎沟冰川、七一冰川)。通过雷达或压力式水位计测量冰川融水相对水位变化，通过实地径流断面测流与相对水位建立径流曲线，计算每条冰川的径流总量，径流单位为m3/s。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地表水</w:t>
      </w:r>
      <w:r>
        <w:t>,</w:t>
      </w:r>
      <w:r>
        <w:rPr>
          <w:sz w:val="22"/>
        </w:rPr>
        <w:t>冰川（含冰盖）</w:t>
      </w:r>
      <w:r>
        <w:t>,</w:t>
      </w:r>
      <w:r>
        <w:rPr>
          <w:sz w:val="22"/>
        </w:rPr>
        <w:t>径流</w:t>
        <w:br/>
      </w:r>
      <w:r>
        <w:rPr>
          <w:sz w:val="22"/>
        </w:rPr>
        <w:t>学科关键词：</w:t>
      </w:r>
      <w:r>
        <w:rPr>
          <w:sz w:val="22"/>
        </w:rPr>
        <w:t>陆地表层</w:t>
      </w:r>
      <w:r>
        <w:t>,</w:t>
      </w:r>
      <w:r>
        <w:rPr>
          <w:sz w:val="22"/>
        </w:rPr>
        <w:t>冰冻圈</w:t>
        <w:br/>
      </w:r>
      <w:r>
        <w:rPr>
          <w:sz w:val="22"/>
        </w:rPr>
        <w:t>地点关键词：</w:t>
      </w:r>
      <w:r>
        <w:rPr>
          <w:sz w:val="22"/>
        </w:rPr>
        <w:t>青藏高原</w:t>
        <w:br/>
      </w:r>
      <w:r>
        <w:rPr>
          <w:sz w:val="22"/>
        </w:rPr>
        <w:t>时间关键词：</w:t>
      </w:r>
      <w:r>
        <w:rPr>
          <w:sz w:val="22"/>
        </w:rPr>
        <w:t>2020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3.文件大小：1.0MB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东：105.0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杨威, 李忠勤, 王宁练, 秦翔. 青藏高原冰川融水径流数据（2020）. 时空三极环境大数据平台, DOI:10.11888/Cryos.tpdc.271902, CSTR:18406.11.Cryos.tpdc.271902, </w:t>
      </w:r>
      <w:r>
        <w:t>2021</w:t>
      </w:r>
      <w:r>
        <w:t>.[</w:t>
      </w:r>
      <w:r>
        <w:t xml:space="preserve">LI   Zhongqin, QIN Xiang, WANG   Ninglian, YANG Wei. Glacier melt runoff data of the Qinghai Tibet Plateau (2020). A Big Earth Data Platform for Three Poles, DOI:10.11888/Cryos.tpdc.271902, CSTR:18406.11.Cryos.tpdc.271902,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杨威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yangww@itpcas.ac.cn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李忠勤</w:t>
        <w:br/>
      </w:r>
      <w:r>
        <w:rPr>
          <w:sz w:val="22"/>
        </w:rPr>
        <w:t xml:space="preserve">单位: </w:t>
      </w:r>
      <w:r>
        <w:rPr>
          <w:sz w:val="22"/>
        </w:rPr>
        <w:t>中科院西北生态研究院</w:t>
        <w:br/>
      </w:r>
      <w:r>
        <w:rPr>
          <w:sz w:val="22"/>
        </w:rPr>
        <w:t xml:space="preserve">电子邮件: </w:t>
      </w:r>
      <w:r>
        <w:rPr>
          <w:sz w:val="22"/>
        </w:rPr>
        <w:t>lizq@lzb.ac.cn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王宁练</w:t>
        <w:br/>
      </w:r>
      <w:r>
        <w:rPr>
          <w:sz w:val="22"/>
        </w:rPr>
        <w:t xml:space="preserve">单位: </w:t>
      </w:r>
      <w:r>
        <w:rPr>
          <w:sz w:val="22"/>
        </w:rPr>
        <w:t>西北大学</w:t>
        <w:br/>
      </w:r>
      <w:r>
        <w:rPr>
          <w:sz w:val="22"/>
        </w:rPr>
        <w:t xml:space="preserve">电子邮件: </w:t>
      </w:r>
      <w:r>
        <w:rPr>
          <w:sz w:val="22"/>
        </w:rPr>
        <w:t>nlwang@nwu.edu.cn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秦翔</w:t>
        <w:br/>
      </w:r>
      <w:r>
        <w:rPr>
          <w:sz w:val="22"/>
        </w:rPr>
        <w:t xml:space="preserve">单位: </w:t>
      </w:r>
      <w:r>
        <w:rPr>
          <w:sz w:val="22"/>
        </w:rPr>
        <w:t>中国科学院西北生态环境资源研究院</w:t>
        <w:br/>
      </w:r>
      <w:r>
        <w:rPr>
          <w:sz w:val="22"/>
        </w:rPr>
        <w:t xml:space="preserve">电子邮件: </w:t>
      </w:r>
      <w:r>
        <w:rPr>
          <w:sz w:val="22"/>
        </w:rPr>
        <w:t>qinxiang@lzb.ac.cn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