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南亚气象数据集：中国科学院加德满都科教中心气象数据（2019）</w:t>
      </w:r>
    </w:p>
    <w:p>
      <w:r>
        <w:rPr>
          <w:sz w:val="22"/>
        </w:rPr>
        <w:t>英文标题：South Asia meteorological data set: meteorological data of Kathmandu  center for research and education,CAS-TU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1）本数据包含中科院加德满都科教中心2019年基本气象数据；参数有：气温</w:t>
        <w:tab/>
        <w:t>℃，相对湿度%，气压Kpa,</w:t>
        <w:tab/>
        <w:t>降水mm,  辐射W/m2, 风速 m/s。表2为气象站说明表格，包含地理位置及下垫面情况。</w:t>
        <w:br/>
        <w:t>2）数据来源及加工方法：数据来源于中国科学院加德满都科教中心小时数据，气温、气压、辐射和风速计算日平均，降雨计算日总和。</w:t>
        <w:br/>
        <w:t>3）数据质量描述：这些参数中，气压数据质量较差缺失较多，2019年6-8月仪器故障，数据有缺失</w:t>
        <w:br/>
        <w:t>4）该气象数据应用前景广泛，与南亚不同区域的资料对比分析，可服务于如大气科学、水文学、气候学、自然地理学和生态学等背景的研究生和科学家。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最高/最低温度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加德满都</w:t>
      </w:r>
      <w:r>
        <w:t xml:space="preserve">, </w:t>
      </w:r>
      <w:r>
        <w:rPr>
          <w:sz w:val="22"/>
        </w:rPr>
        <w:t>南亚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北：27.68499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西：85.284167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东：85.284167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南：27.68499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2019-01-16 00:00:00+00:00</w:t>
      </w:r>
      <w:r>
        <w:rPr>
          <w:sz w:val="22"/>
        </w:rPr>
        <w:t>--</w:t>
      </w:r>
      <w:r>
        <w:rPr>
          <w:sz w:val="22"/>
        </w:rPr>
        <w:t>2020-01-15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朱立平. 南亚气象数据集：中国科学院加德满都科教中心气象数据（2019）. 时空三极环境大数据平台, DOI:10.11888/Meteoro.tpdc.270887, CSTR:18406.11.Meteoro.tpdc.270887, </w:t>
      </w:r>
      <w:r>
        <w:t>2020</w:t>
      </w:r>
      <w:r>
        <w:t>.[</w:t>
      </w:r>
      <w:r>
        <w:t xml:space="preserve">ZHU Liping. South Asia meteorological data set: meteorological data of Kathmandu  center for research and education,CAS-TU (2019). A Big Earth Data Platform for Three Poles, DOI:10.11888/Meteoro.tpdc.270887, CSTR:18406.11.Meteoro.tpdc.270887,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中国科学院加德满都科教中心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朱立平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lpzhu@itpcas.ac.cn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