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祁连山云降水过程综合观测数据集（2020）</w:t>
      </w:r>
    </w:p>
    <w:p>
      <w:r>
        <w:rPr>
          <w:sz w:val="22"/>
        </w:rPr>
        <w:t>英文标题：Comprehensive observation data set of cloud precipitation process in Qilian Mountain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云降水过程综合观测数据集的分数据集，源自2020年期间在祁连山南北坡开展的综合考察试验，空中观测以空中国王飞机为主，地基考察包括自动气象站、雨滴谱仪、微波辐射计、云雷达、探空秒数据等，其中自动气象站观测要素包括气温、气压、湿度、风向、风速、降水量，雨滴谱仪观测要素包括粒子谱、降水强度等，微波辐射计观测要素为大气温度、湿度廓线，云雷达观测要素主要为定点垂直观测数据，并开展气溶胶、雨水、冰雹、土壤样品采集，可为揭示西风-季风对祁连山云降水过程和大气水循环的影响研究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云</w:t>
      </w:r>
      <w:r>
        <w:t>,</w:t>
      </w:r>
      <w:r>
        <w:rPr>
          <w:sz w:val="22"/>
        </w:rPr>
        <w:t>雨滴谱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飞机探测</w:t>
      </w:r>
      <w:r>
        <w:t>,</w:t>
      </w:r>
      <w:r>
        <w:rPr>
          <w:sz w:val="22"/>
        </w:rPr>
        <w:t>C波段双偏振雷达</w:t>
      </w:r>
      <w:r>
        <w:t>,</w:t>
      </w:r>
      <w:r>
        <w:rPr>
          <w:sz w:val="22"/>
        </w:rPr>
        <w:t>湿度</w:t>
      </w:r>
      <w:r>
        <w:t>,</w:t>
      </w:r>
      <w:r>
        <w:rPr>
          <w:sz w:val="22"/>
        </w:rPr>
        <w:t>云雷达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地基微波辐射计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3.文件大小：6769.0MB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付丹红. 祁连山云降水过程综合观测数据集（2020）. 时空三极环境大数据平台, DOI:10.11888/Atmos.tpdc.272000, CSTR:18406.11.Atmos.tpdc.272000, </w:t>
      </w:r>
      <w:r>
        <w:t>2021</w:t>
      </w:r>
      <w:r>
        <w:t>.[</w:t>
      </w:r>
      <w:r>
        <w:t xml:space="preserve">FU   Danhong . Comprehensive observation data set of cloud precipitation process in Qilian Mountain (2020). A Big Earth Data Platform for Three Poles, DOI:10.11888/Atmos.tpdc.272000, CSTR:18406.11.Atmos.tpdc.272000,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付丹红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fudanhong@mail.iap.ac.cn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