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黑河综合遥感联合试验：临泽站-临泽草地站飞行区机载成像光谱仪OMIS-II数据集（2008年6月15日）</w:t>
      </w:r>
    </w:p>
    <w:p>
      <w:r>
        <w:rPr>
          <w:sz w:val="22"/>
        </w:rPr>
        <w:t>英文标题：WATER: Dataset of airborne imaging spectrometer (OMIS-II) mission in the Linze station-Linze grassland flight zone on Jun. 15, 2008</w:t>
      </w:r>
    </w:p>
    <w:p>
      <w:r>
        <w:rPr>
          <w:sz w:val="32"/>
        </w:rPr>
        <w:t>1、摘要</w:t>
      </w:r>
    </w:p>
    <w:p>
      <w:pPr>
        <w:ind w:firstLine="432"/>
      </w:pPr>
      <w:r>
        <w:rPr>
          <w:sz w:val="22"/>
        </w:rPr>
        <w:t>本数据集为机载OMIS-II传感器于2008年06月15日获取，地点在临泽站-草地站飞行区。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临泽站和临泽草地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本数据集的原始数据包括临泽站-草地站飞行区的13条航线和马均滩水库定标航线2条。各航线的飞行时间如下表：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水库1 || 2008-06-15_11-55-28_DATA.BSQ  || 12:12:48 || 39.013 || 100.236 || -1.0 || 2540 || 12:15:37 || 39.085  || 100.150 || -1.0</w:t>
        <w:br/>
        <w:t>|-</w:t>
        <w:br/>
        <w:t>| 2 || 1-13 || 2008-06-15_12-15-51_DATA.BSQ  || 12:20:47 || 39.172 || 100.048 || 2867.7  || 5572 || 12:26:58 || 39.359  || 100.190 || 2867.8</w:t>
        <w:br/>
        <w:t xml:space="preserve">|- </w:t>
        <w:br/>
        <w:t xml:space="preserve">| 3 || 1-12 || 2008-06-15_12-27-13_DATA.BSQ  || 12:31:59 || 39.366 || 100.188 || 2846.6 || 5067 || 12:37:37 || 39.185  || 100.051 || 2867.8 </w:t>
        <w:br/>
        <w:t xml:space="preserve">|- </w:t>
        <w:br/>
        <w:t xml:space="preserve">| 4 || 1-11 || 2008-06-15_12-37-51_DATA.BSQ  || 12:42:52 || 39.179 || 100.039 || 2878.8  || 5542 || 12:49:02 || 39.363  || 100.179 || 2884.8 </w:t>
        <w:br/>
        <w:t xml:space="preserve">|- </w:t>
        <w:br/>
        <w:t>| 5 || 1-10 || 2008-06-15_12-49-16_DATA.BSQ  || 12:54:29 || 39.373 || 100.179 || 2909.9 || 5116 || 13:00:10 || 39.187  || 100.039 || 2897.3</w:t>
        <w:br/>
        <w:t xml:space="preserve">|-  </w:t>
        <w:br/>
        <w:t xml:space="preserve">| 6 || 1-9 || 2008-06-15_13-00-24_DATA.BSQ  || 13:05:30 || 39.182 || 100.028 || 2864.2  || 5498 || 13:11:37 || 39.366  || 100.167 || 2859.7 </w:t>
        <w:br/>
        <w:t xml:space="preserve">|-  </w:t>
        <w:br/>
        <w:t>| 7 || 1-8 || 2008-06-15_13-11-51_DATA.BSQ  || 13:17:22 || 39.377 || 100.169  || 2846.8  || 5114 || 13:23:02 || 39.191  || 100.029 || 2862.3</w:t>
        <w:br/>
        <w:t xml:space="preserve">|-  </w:t>
        <w:br/>
        <w:t>| 8 || 1-7 || 2008-06-15_13-23-17_DATA.BSQ  || 13:28:06 || 39.187 || 100.0187 || 2857.1 || 5497 || 13:34:13 || 39.372  || 100.158 || 2842.5</w:t>
        <w:br/>
        <w:t xml:space="preserve">|-  </w:t>
        <w:br/>
        <w:t xml:space="preserve">| 9 || 1-6 || 2008-06-15_13-34-27_DATA.BSQ  || 13:39:10 || 39.380 || 100.158 || 2909.7  || 5184 || 13:44:55 || 39.197  || 100.019 || 2861.8 </w:t>
        <w:br/>
        <w:t xml:space="preserve">|- </w:t>
        <w:br/>
        <w:t>| 10 || 1-5 || 2008-06-15_13-45-10_DATA.BSQ || 13:50:09 || -1.000 || -1.000 || -1.0 || 5488 || 13:56:09 || -1.000 || -1.000 || -1.0</w:t>
        <w:br/>
        <w:t xml:space="preserve">|- </w:t>
        <w:br/>
        <w:t>| 11 || 1-4 || 2008-06-15_13-56-23_DATA.BSQ || 14:01:20 || -1.000 || -1.000 || -1.0 || 5353 || 14:07:18 || -1.000 || -1.000 || -1.0</w:t>
        <w:br/>
        <w:t xml:space="preserve">|- </w:t>
        <w:br/>
        <w:t>| 12 || 1-3 || 2008-06-15_14-07-32_DATA.BSQ || 14:12:36 || -1.000 || -1.000 || -1.0 || 5350 || 14:18:30 || -1.000 || -1.000 || -1.0</w:t>
        <w:br/>
        <w:t xml:space="preserve">|- </w:t>
        <w:br/>
        <w:t>| 13 || 1-2 || 2008-06-15_14-18-46_DATA.BSQ || 14:22:48 || -1.000 || -1.000 || -1.0 || 5236 || 14:28:31 || -1.000 || -1.000 || -1.0</w:t>
        <w:br/>
        <w:t xml:space="preserve">|- </w:t>
        <w:br/>
        <w:t>| 14 || 1-1 || 2008-06-15_14-28-49_DATA.BSQ || 14:34:02 || -1.000 || -1.000 || -1.0 || 5964 || 14:40:11 || -1.000 || -1.000 || -1.0</w:t>
        <w:br/>
        <w:t xml:space="preserve">|- </w:t>
        <w:br/>
        <w:t>| 15 || 水库2 || 2008-06-15_14-40-51_DATA.BSQ || 14:51:05 || -1.000 || -1.000 || -1.0 || 6846 || 14:58:35 || -1.000 || -1.000 || -1.0</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2008-06-15</w:t>
      </w:r>
    </w:p>
    <w:p>
      <w:r>
        <w:rPr>
          <w:sz w:val="32"/>
        </w:rPr>
        <w:t>3、数据细节</w:t>
      </w:r>
    </w:p>
    <w:p>
      <w:pPr>
        <w:ind w:left="432"/>
      </w:pPr>
      <w:r>
        <w:rPr>
          <w:sz w:val="22"/>
        </w:rPr>
        <w:t>1.比例尺：None</w:t>
      </w:r>
    </w:p>
    <w:p>
      <w:pPr>
        <w:ind w:left="432"/>
      </w:pPr>
      <w:r>
        <w:rPr>
          <w:sz w:val="22"/>
        </w:rPr>
        <w:t>2.投影：4326</w:t>
      </w:r>
    </w:p>
    <w:p>
      <w:pPr>
        <w:ind w:left="432"/>
      </w:pPr>
      <w:r>
        <w:rPr>
          <w:sz w:val="22"/>
        </w:rPr>
        <w:t>3.文件大小：12119.5MB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北：39.35</w:t>
            </w:r>
          </w:p>
        </w:tc>
        <w:tc>
          <w:tcPr>
            <w:tcW w:type="dxa" w:w="2880"/>
          </w:tcPr>
          <w:p>
            <w:r>
              <w:t>-</w:t>
            </w:r>
          </w:p>
        </w:tc>
      </w:tr>
      <w:tr>
        <w:tc>
          <w:tcPr>
            <w:tcW w:type="dxa" w:w="2880"/>
          </w:tcPr>
          <w:p>
            <w:r>
              <w:t>西：100.0</w:t>
            </w:r>
          </w:p>
        </w:tc>
        <w:tc>
          <w:tcPr>
            <w:tcW w:type="dxa" w:w="2880"/>
          </w:tcPr>
          <w:p>
            <w:r>
              <w:t>-</w:t>
            </w:r>
          </w:p>
        </w:tc>
        <w:tc>
          <w:tcPr>
            <w:tcW w:type="dxa" w:w="2880"/>
          </w:tcPr>
          <w:p>
            <w:r>
              <w:t>东：100.3</w:t>
            </w:r>
          </w:p>
        </w:tc>
      </w:tr>
      <w:tr>
        <w:tc>
          <w:tcPr>
            <w:tcW w:type="dxa" w:w="2880"/>
          </w:tcPr>
          <w:p>
            <w:r>
              <w:t>-</w:t>
            </w:r>
          </w:p>
        </w:tc>
        <w:tc>
          <w:tcPr>
            <w:tcW w:type="dxa" w:w="2880"/>
          </w:tcPr>
          <w:p>
            <w:r>
              <w:t>南：39.05</w:t>
            </w:r>
          </w:p>
        </w:tc>
        <w:tc>
          <w:tcPr>
            <w:tcW w:type="dxa" w:w="2880"/>
          </w:tcPr>
          <w:p>
            <w:r>
              <w:t>-</w:t>
            </w:r>
          </w:p>
        </w:tc>
      </w:tr>
    </w:tbl>
    <w:p>
      <w:r>
        <w:rPr>
          <w:sz w:val="32"/>
        </w:rPr>
        <w:t>5、时间范围</w:t>
      </w:r>
      <w:r>
        <w:rPr>
          <w:sz w:val="22"/>
        </w:rPr>
        <w:t>2008-12-27 12:00:00+00:00</w:t>
      </w:r>
      <w:r>
        <w:rPr>
          <w:sz w:val="22"/>
        </w:rPr>
        <w:t>--</w:t>
      </w:r>
      <w:r>
        <w:rPr>
          <w:sz w:val="22"/>
        </w:rPr>
        <w:t>2008-12-27 15:31:00+00:00</w:t>
      </w:r>
    </w:p>
    <w:p>
      <w:r>
        <w:rPr>
          <w:sz w:val="32"/>
        </w:rPr>
        <w:t>6、引用方式</w:t>
      </w:r>
    </w:p>
    <w:p>
      <w:pPr>
        <w:ind w:left="432"/>
      </w:pPr>
      <w:r>
        <w:rPr>
          <w:sz w:val="22"/>
        </w:rPr>
        <w:t xml:space="preserve">数据的引用: </w:t>
      </w:r>
    </w:p>
    <w:p>
      <w:pPr>
        <w:ind w:left="432" w:firstLine="432"/>
      </w:pPr>
      <w:r>
        <w:t xml:space="preserve">马明国. 黑河综合遥感联合试验：临泽站-临泽草地站飞行区机载成像光谱仪OMIS-II数据集（2008年6月15日）. 时空三极环境大数据平台, DOI:10.3972/water973.0226.db, CSTR:18406.11.water973.0226.db, </w:t>
      </w:r>
      <w:r>
        <w:t>2014</w:t>
      </w:r>
      <w:r>
        <w:t>.[</w:t>
      </w:r>
      <w:r>
        <w:t xml:space="preserve">MA Mingguo. WATER: Dataset of airborne imaging spectrometer (OMIS-II) mission in the Linze station-Linze grassland flight zone on Jun. 15, 2008. A Big Earth Data Platform for Three Poles, DOI:10.3972/water973.0226.db, CSTR:18406.11.water973.0226.db,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