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青藏高原积雪面积长时间序列数据（2007-2015）</w:t>
      </w:r>
    </w:p>
    <w:p>
      <w:r>
        <w:rPr>
          <w:sz w:val="22"/>
        </w:rPr>
        <w:t>英文标题：Long-term serial data of snow area on the Tibetan Plateau (2007-2015)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地区积雪的赋存变化较快，高原周边高山区具有冰雪资源丰富。在充分考虑青藏高原的地形和山地积雪特征的情况下，本套数据集采用了AVHRR数据，逐步实现保持积雪分类精度的情况下逐日、十天、每月积雪面积数据产品。本数据包含青藏高原2007-2015年每天/10天/每月积雪面积数据，数据平均精度可达0.92。可为青藏高原地区历史时期积雪变化提供可靠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雪盖（积雪）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2007.01.01</w:t>
      </w:r>
      <w:r>
        <w:t xml:space="preserve">, </w:t>
      </w:r>
      <w:r>
        <w:rPr>
          <w:sz w:val="22"/>
        </w:rPr>
        <w:t>2015.04.30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3.文件大小：3409.0MB</w:t>
      </w:r>
    </w:p>
    <w:p>
      <w:pPr>
        <w:ind w:left="432"/>
      </w:pPr>
      <w:r>
        <w:rPr>
          <w:sz w:val="22"/>
        </w:rPr>
        <w:t>4.数据格式：hdf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2007-01-13 00:00:00+00:00</w:t>
      </w:r>
      <w:r>
        <w:rPr>
          <w:sz w:val="22"/>
        </w:rPr>
        <w:t>--</w:t>
      </w:r>
      <w:r>
        <w:rPr>
          <w:sz w:val="22"/>
        </w:rPr>
        <w:t>2015-05-12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青藏高原积雪面积长时间序列数据（2007-2015）. 时空三极环境大数据平台, DOI:10.11922/sciencedb.170.55, CSTR:, </w:t>
      </w:r>
      <w:r>
        <w:t>2018</w:t>
      </w:r>
      <w:r>
        <w:t>.[</w:t>
      </w:r>
      <w:r>
        <w:t xml:space="preserve">QIU Yubao. Long-term serial data of snow area on the Tibetan Plateau (2007-2015). A Big Earth Data Platform for Three Poles, DOI:10.11922/sciencedb.170.55, CSTR:,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邱玉宝, 郭华东, 除多, 张欢, 施建成, 石利娟, 郑照军, 拉巴卓玛. (2016). 青藏高原MODIS逐日无云积雪面积数据集[J/OL]. 中国科学数据, 1(1). (2018-10-31).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