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班戈地点柱状剖面图</w:t>
      </w:r>
    </w:p>
    <w:p>
      <w:r>
        <w:rPr>
          <w:sz w:val="22"/>
        </w:rPr>
        <w:t>英文标题：Section histogram of Baingoin locality</w:t>
      </w:r>
    </w:p>
    <w:p>
      <w:r>
        <w:rPr>
          <w:sz w:val="32"/>
        </w:rPr>
        <w:t>1、摘要</w:t>
      </w:r>
    </w:p>
    <w:p>
      <w:pPr>
        <w:ind w:firstLine="432"/>
      </w:pPr>
      <w:r>
        <w:rPr>
          <w:sz w:val="22"/>
        </w:rPr>
        <w:t>本数据为近几年依据地质考察成果绘制的青藏高原北部的班戈地点的地质剖面图。采用方法为人工测量地层的厚度，由经验丰富的地质工作者鉴定各个不同地层的岩性。在剖面上寻找化石，并明确标明化石出产的位置。回到室内后将所获得的地层数据资料和岩性资料进行系统整理，使用绘图软件进行地质剖面图的绘制，添加文字说明。本图的描绘非常细致全面，对青藏高原北部班戈地点的地质地貌研究，尤其是古高度和高原隆升过程的研究有着重要作用。</w:t>
      </w:r>
    </w:p>
    <w:p>
      <w:r>
        <w:rPr>
          <w:sz w:val="32"/>
        </w:rPr>
        <w:t>2、关键词</w:t>
      </w:r>
    </w:p>
    <w:p>
      <w:pPr>
        <w:ind w:left="432"/>
      </w:pPr>
      <w:r>
        <w:rPr>
          <w:sz w:val="22"/>
        </w:rPr>
        <w:t>主题关键词：</w:t>
      </w:r>
      <w:r>
        <w:rPr>
          <w:sz w:val="22"/>
        </w:rPr>
        <w:t>古生物</w:t>
        <w:br/>
      </w:r>
      <w:r>
        <w:rPr>
          <w:sz w:val="22"/>
        </w:rPr>
        <w:t>学科关键词：</w:t>
      </w:r>
      <w:r>
        <w:rPr>
          <w:sz w:val="22"/>
        </w:rPr>
        <w:t>陆地表层</w:t>
      </w:r>
      <w:r>
        <w:t>,</w:t>
      </w:r>
      <w:r>
        <w:rPr>
          <w:sz w:val="22"/>
        </w:rPr>
        <w:t>古环境</w:t>
      </w:r>
      <w:r>
        <w:t>,</w:t>
      </w:r>
      <w:r>
        <w:rPr>
          <w:sz w:val="22"/>
        </w:rPr>
        <w:t>固体地球</w:t>
        <w:br/>
      </w:r>
      <w:r>
        <w:rPr>
          <w:sz w:val="22"/>
        </w:rPr>
        <w:t>地点关键词：</w:t>
      </w:r>
      <w:r>
        <w:rPr>
          <w:sz w:val="22"/>
        </w:rPr>
        <w:t>青藏高原</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3.文件大小：0.63MB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西：74.0</w:t>
            </w:r>
          </w:p>
        </w:tc>
        <w:tc>
          <w:tcPr>
            <w:tcW w:type="dxa" w:w="2880"/>
          </w:tcPr>
          <w:p>
            <w:r>
              <w:t>-</w:t>
            </w:r>
          </w:p>
        </w:tc>
        <w:tc>
          <w:tcPr>
            <w:tcW w:type="dxa" w:w="2880"/>
          </w:tcPr>
          <w:p>
            <w:r>
              <w:t>东：104.0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2019-01-08 00:00:00+00:00</w:t>
      </w:r>
      <w:r>
        <w:rPr>
          <w:sz w:val="22"/>
        </w:rPr>
        <w:t>--</w:t>
      </w:r>
      <w:r>
        <w:rPr>
          <w:sz w:val="22"/>
        </w:rPr>
        <w:t>2019-01-08 00:00:00+00:00</w:t>
      </w:r>
    </w:p>
    <w:p>
      <w:r>
        <w:rPr>
          <w:sz w:val="32"/>
        </w:rPr>
        <w:t>6、引用方式</w:t>
      </w:r>
    </w:p>
    <w:p>
      <w:pPr>
        <w:ind w:left="432"/>
      </w:pPr>
      <w:r>
        <w:rPr>
          <w:sz w:val="22"/>
        </w:rPr>
        <w:t xml:space="preserve">数据的引用: </w:t>
      </w:r>
    </w:p>
    <w:p>
      <w:pPr>
        <w:ind w:left="432" w:firstLine="432"/>
      </w:pPr>
      <w:r>
        <w:t xml:space="preserve">孙博阳. 班戈地点柱状剖面图. 时空三极环境大数据平台, DOI:10.11888/Paleoenv.tpdc.270746, CSTR:18406.11.Paleoenv.tpdc.270746, </w:t>
      </w:r>
      <w:r>
        <w:t>2020</w:t>
      </w:r>
      <w:r>
        <w:t>.[</w:t>
      </w:r>
      <w:r>
        <w:t xml:space="preserve">SUN Boyang. Section histogram of Baingoin locality. A Big Earth Data Platform for Three Poles, DOI:10.11888/Paleoenv.tpdc.270746, CSTR:18406.11.Paleoenv.tpdc.270746,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孙博阳</w:t>
        <w:br/>
      </w:r>
      <w:r>
        <w:rPr>
          <w:sz w:val="22"/>
        </w:rPr>
        <w:t xml:space="preserve">单位: </w:t>
      </w:r>
      <w:r>
        <w:rPr>
          <w:sz w:val="22"/>
        </w:rPr>
        <w:t>中国科学院古脊椎动物与古人类研究所</w:t>
        <w:br/>
      </w:r>
      <w:r>
        <w:rPr>
          <w:sz w:val="22"/>
        </w:rPr>
        <w:t xml:space="preserve">电子邮件: </w:t>
      </w:r>
      <w:r>
        <w:rPr>
          <w:sz w:val="22"/>
        </w:rPr>
        <w:t>sunboyang@ivpp.ac.cn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