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南极Law Dome冰芯甲烷浓度（1010-1980）</w:t>
      </w:r>
    </w:p>
    <w:p>
      <w:r>
        <w:rPr>
          <w:sz w:val="22"/>
        </w:rPr>
        <w:t>英文标题：Law Dome area Methane concentration (1010-1980)</w:t>
      </w:r>
    </w:p>
    <w:p>
      <w:r>
        <w:rPr>
          <w:sz w:val="32"/>
        </w:rPr>
        <w:t>1、摘要</w:t>
      </w:r>
    </w:p>
    <w:p>
      <w:pPr>
        <w:ind w:firstLine="432"/>
      </w:pPr>
      <w:r>
        <w:rPr>
          <w:sz w:val="22"/>
        </w:rPr>
        <w:t>从公元1000年到现在大气中甲烷的浓度在南北极冰芯呈现显著的上升，本数据来自澳大利亚塔斯马尼亚实验室，对冰芯样品采取湿法提取，通过对所有样品使用相同的测量程序和校准， 获取了高分辨率数据。数据结果与瑞士伯尔尼大学、丹麦哥本哈根大学以及美国俄亥俄州大学等国际著名冰芯温室气体实验室结果一致。</w:t>
        <w:br/>
        <w:t>各变量的物理意义：</w:t>
        <w:br/>
        <w:t>第一列：时间；第二列：甲烷浓度数值</w:t>
      </w:r>
    </w:p>
    <w:p>
      <w:r>
        <w:rPr>
          <w:sz w:val="32"/>
        </w:rPr>
        <w:t>2、关键词</w:t>
      </w:r>
    </w:p>
    <w:p>
      <w:pPr>
        <w:ind w:left="432"/>
      </w:pPr>
      <w:r>
        <w:rPr>
          <w:sz w:val="22"/>
        </w:rPr>
        <w:t>主题关键词：</w:t>
      </w:r>
      <w:r>
        <w:rPr>
          <w:sz w:val="22"/>
        </w:rPr>
        <w:t>冰芯</w:t>
      </w:r>
      <w:r>
        <w:t>,</w:t>
      </w:r>
      <w:r>
        <w:rPr>
          <w:sz w:val="22"/>
        </w:rPr>
        <w:t>冰川（含冰盖）</w:t>
      </w:r>
      <w:r>
        <w:t>,</w:t>
      </w:r>
      <w:r>
        <w:rPr>
          <w:sz w:val="22"/>
        </w:rPr>
        <w:t>甲烷</w:t>
        <w:br/>
      </w:r>
      <w:r>
        <w:rPr>
          <w:sz w:val="22"/>
        </w:rPr>
        <w:t>学科关键词：</w:t>
      </w:r>
      <w:r>
        <w:rPr>
          <w:sz w:val="22"/>
        </w:rPr>
        <w:t>古环境</w:t>
      </w:r>
      <w:r>
        <w:t>,</w:t>
      </w:r>
      <w:r>
        <w:rPr>
          <w:sz w:val="22"/>
        </w:rPr>
        <w:t>冰冻圈</w:t>
        <w:br/>
      </w:r>
      <w:r>
        <w:rPr>
          <w:sz w:val="22"/>
        </w:rPr>
        <w:t>地点关键词：</w:t>
      </w:r>
      <w:r>
        <w:rPr>
          <w:sz w:val="22"/>
        </w:rPr>
        <w:t>Law Dome地区</w:t>
      </w:r>
      <w:r>
        <w:t xml:space="preserve">, </w:t>
      </w:r>
      <w:r>
        <w:rPr>
          <w:sz w:val="22"/>
        </w:rPr>
        <w:t>南极</w:t>
        <w:br/>
      </w:r>
      <w:r>
        <w:rPr>
          <w:sz w:val="22"/>
        </w:rPr>
        <w:t>时间关键词：</w:t>
      </w:r>
      <w:r>
        <w:rPr>
          <w:sz w:val="22"/>
        </w:rPr>
        <w:t>1010-1980</w:t>
      </w:r>
    </w:p>
    <w:p>
      <w:r>
        <w:rPr>
          <w:sz w:val="32"/>
        </w:rPr>
        <w:t>3、数据细节</w:t>
      </w:r>
    </w:p>
    <w:p>
      <w:pPr>
        <w:ind w:left="432"/>
      </w:pPr>
      <w:r>
        <w:rPr>
          <w:sz w:val="22"/>
        </w:rPr>
        <w:t>1.比例尺：1</w:t>
      </w:r>
    </w:p>
    <w:p>
      <w:pPr>
        <w:ind w:left="432"/>
      </w:pPr>
      <w:r>
        <w:rPr>
          <w:sz w:val="22"/>
        </w:rPr>
        <w:t>2.投影：</w:t>
      </w:r>
    </w:p>
    <w:p>
      <w:pPr>
        <w:ind w:left="432"/>
      </w:pPr>
      <w:r>
        <w:rPr>
          <w:sz w:val="22"/>
        </w:rPr>
        <w:t>3.文件大小：0.12MB</w:t>
      </w:r>
    </w:p>
    <w:p>
      <w:pPr>
        <w:ind w:left="432"/>
      </w:pPr>
      <w:r>
        <w:rPr>
          <w:sz w:val="22"/>
        </w:rPr>
        <w:t>4.数据格式：.xlsx</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北：-60.0</w:t>
            </w:r>
          </w:p>
        </w:tc>
        <w:tc>
          <w:tcPr>
            <w:tcW w:type="dxa" w:w="2880"/>
          </w:tcPr>
          <w:p>
            <w:r>
              <w:t>-</w:t>
            </w:r>
          </w:p>
        </w:tc>
      </w:tr>
      <w:tr>
        <w:tc>
          <w:tcPr>
            <w:tcW w:type="dxa" w:w="2880"/>
          </w:tcPr>
          <w:p>
            <w:r>
              <w:t>西：None</w:t>
            </w:r>
          </w:p>
        </w:tc>
        <w:tc>
          <w:tcPr>
            <w:tcW w:type="dxa" w:w="2880"/>
          </w:tcPr>
          <w:p>
            <w:r>
              <w:t>-</w:t>
            </w:r>
          </w:p>
        </w:tc>
        <w:tc>
          <w:tcPr>
            <w:tcW w:type="dxa" w:w="2880"/>
          </w:tcPr>
          <w:p>
            <w:r>
              <w:t>东：360.0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2018-11-14 11:09:00+00:00</w:t>
      </w:r>
      <w:r>
        <w:rPr>
          <w:sz w:val="22"/>
        </w:rPr>
        <w:t>--</w:t>
      </w:r>
      <w:r>
        <w:rPr>
          <w:sz w:val="22"/>
        </w:rPr>
        <w:t>2018-11-14 11:09:00+00:00</w:t>
      </w:r>
    </w:p>
    <w:p>
      <w:r>
        <w:rPr>
          <w:sz w:val="32"/>
        </w:rPr>
        <w:t>6、引用方式</w:t>
      </w:r>
    </w:p>
    <w:p>
      <w:pPr>
        <w:ind w:left="432"/>
      </w:pPr>
      <w:r>
        <w:rPr>
          <w:sz w:val="22"/>
        </w:rPr>
        <w:t xml:space="preserve">数据的引用: </w:t>
      </w:r>
    </w:p>
    <w:p>
      <w:pPr>
        <w:ind w:left="432" w:firstLine="432"/>
      </w:pPr>
      <w:r>
        <w:t xml:space="preserve">南极Law Dome冰芯甲烷浓度（1010-1980）. 时空三极环境大数据平台, </w:t>
      </w:r>
      <w:r>
        <w:t>2018</w:t>
      </w:r>
      <w:r>
        <w:t>.[</w:t>
      </w:r>
      <w:r>
        <w:t xml:space="preserve">Law Dome area Methane concentration (1010-1980). A Big Earth Data Platform for Three Poles, </w:t>
      </w:r>
      <w:r>
        <w:t>2018</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