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玉龙雪山白水1号冰川海拔4800米日平均气象观测数据集（2014-2018）</w:t>
      </w:r>
    </w:p>
    <w:p>
      <w:r>
        <w:rPr>
          <w:sz w:val="22"/>
        </w:rPr>
        <w:t>英文标题：Yulong snow mountain glacier No.1, 4800 m altitude the daily average meteorological observation dataset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1、数据内容：气温、相对湿度、降水、气压、风速、总净辐射值及水汽压日平均数据。</w:t>
        <w:br/>
        <w:t>2、数据来源及加工方法：由美国campel高山型自动气象站观测，其中空气温湿度传感器型号HMP155A；风速风向仪型号：05103-45；净辐射仪：CNR 4 Net Radiometer four component；大气压力传感器：CS106；雨量筒：TE525MM。自动气象站每隔10分钟自动采集一次数据，逐日采集完自动统计计算得出日均值气象数据。</w:t>
        <w:br/>
        <w:t>3、数据质量描述：数据自动连续获取。</w:t>
        <w:br/>
        <w:t>4、数据应用成果及前景：该气象站设置在冰川上部，气象数据可为海洋型冰川积雪-径流模型等提供数据支持，为冰川动力学模式和模拟研究提供了数据保证。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玉龙雪山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2014-01-07 16:00:00+00:00</w:t>
      </w:r>
      <w:r>
        <w:rPr>
          <w:sz w:val="22"/>
        </w:rPr>
        <w:t>--</w:t>
      </w:r>
      <w:r>
        <w:rPr>
          <w:sz w:val="22"/>
        </w:rPr>
        <w:t>2018-12-27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刘婧. 玉龙雪山白水1号冰川海拔4800米日平均气象观测数据集（2014-2018）. 时空三极环境大数据平台, DOI:10.11888/Meteoro.tpdc.270275, CSTR:18406.11.Meteoro.tpdc.270275, </w:t>
      </w:r>
      <w:r>
        <w:t>2018</w:t>
      </w:r>
      <w:r>
        <w:t>.[</w:t>
      </w:r>
      <w:r>
        <w:t xml:space="preserve">LIU Jing. Yulong snow mountain glacier No.1, 4800 m altitude the daily average meteorological observation dataset (2014-2018). A Big Earth Data Platform for Three Poles, DOI:10.11888/Meteoro.tpdc.270275, CSTR:18406.11.Meteoro.tpdc.270275,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S.J., Du, J.K., &amp;He, Y.Q. (2014). Spatial-temporal characteristics of a temperate-glacier's active-layer temperature and its responses to climate change: a case study of Baishui Glacier No.1 (BSG1), southeastern Tibetan plateau. Journal of Earth Science, 25(4), 727-734.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刘婧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jingliu@lzb.ac.cn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