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华北西北部狼山二辉橄榄岩包体的矿物含量、化学组成及温压估算数据集</w:t>
      </w:r>
    </w:p>
    <w:p>
      <w:r>
        <w:rPr>
          <w:sz w:val="22"/>
        </w:rPr>
        <w:t>英文标题：Mineral content, chemical composition, temperature and pressure estimates of Langshan lherzolite xenoliths in northwestern North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地幔橄榄岩矿物含量估计、矿物主微量元素组成数据以及橄榄岩的温度压力估算数据。样品为2019年采自华北克拉通西北部狼山地区玄武岩中的二辉橄榄岩。橄榄岩矿物含量估计利用双目显微镜完成。矿物主量元素和微量元素数据都通过激光剥蚀-电感耦合等离子体质谱仪分析得到。橄榄岩温度压力估算数据根据矿物温压计计算得到。通过获得的数据，可以揭示华北西北部岩石圈地幔性质及交代过程，为华北西北部岩石圈性质转变及构造体制转折提供证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尖晶石</w:t>
      </w:r>
      <w:r>
        <w:t>,</w:t>
      </w:r>
      <w:r>
        <w:rPr>
          <w:sz w:val="22"/>
        </w:rPr>
        <w:t>橄榄岩</w:t>
      </w:r>
      <w:r>
        <w:t>,</w:t>
      </w:r>
      <w:r>
        <w:rPr>
          <w:sz w:val="22"/>
        </w:rPr>
        <w:t>无水矿物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华北西北部</w:t>
      </w:r>
      <w:r>
        <w:t xml:space="preserve">, </w:t>
      </w:r>
      <w:r>
        <w:rPr>
          <w:sz w:val="22"/>
        </w:rPr>
        <w:t>狼山</w:t>
        <w:br/>
      </w:r>
      <w:r>
        <w:rPr>
          <w:sz w:val="22"/>
        </w:rPr>
        <w:t>时间关键词：</w:t>
      </w:r>
      <w:r>
        <w:rPr>
          <w:sz w:val="22"/>
        </w:rPr>
        <w:t>白垩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戴宏坤. 华北西北部狼山二辉橄榄岩包体的矿物含量、化学组成及温压估算数据集. 时空三极环境大数据平台, DOI:10.1130/B31871.1, CSTR:, </w:t>
      </w:r>
      <w:r>
        <w:t>2021</w:t>
      </w:r>
      <w:r>
        <w:t>.[</w:t>
      </w:r>
      <w:r>
        <w:t xml:space="preserve">DAI   Hongkun. Mineral content, chemical composition, temperature and pressure estimates of Langshan lherzolite xenoliths in northwestern North China. A Big Earth Data Platform for Three Poles, DOI:10.1130/B31871.1,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H.K., Zheng, J.P., Xiong, Q., Su, Y.P., Pan, S.K., Ping, X.Q., &amp; Zhou, X. (2019). Fertile lithospheric mantle underlying ancient continental crust beneath the northwestern North China craton: Significant effect from the southward subduction of the Paleo–Asian Ocean. Geological Society of American Bulletin,  131(1-2), 3-20.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戴宏坤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1027617477@qq.com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