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广东锡山Sn-W矿床花岗岩全岩及单矿物地球化学数据</w:t>
      </w:r>
    </w:p>
    <w:p>
      <w:r>
        <w:rPr>
          <w:sz w:val="22"/>
        </w:rPr>
        <w:t>英文标题：Whole rock and single mineral geochemical data of granites from Xishan Sn-W deposit in Guangdong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广东锡山深成岩体花岗岩的全岩主量、微量元素和Sr-Nd同位素数据，以及锆石U-Pb同位素定年、Hf同位素组成和微量元素数据，以及辉钼矿Re-Os同位素定年数据和锡石U-Pb同位素定年数据。全岩样品为采自锡山岩体的钾长石花岗岩，锆石单矿物选自钾长石花岗岩，辉钼矿和锡石单矿物选自锡山矿床中的锡石-石英脉。全岩的主量、微量元素分别由XRF、ICP-MS分析获得，F含量由离子电极分析获得，Cl含量由离子色谱分析获得，Sr-Nd同位素组成由MC-ICP-MS分析获得。锆石原位U-Pb年龄及微量元素数据和锡石原位U-Pb年龄数据均由LA-ICP-MS分析获得。锆石原位Hf同位素组成由LA-MC-ICP-MS分析获得。辉钼矿的Re-OS同位素组成由ICP-MS分析获得。以上数据已发表于SCI期刊（Lithos），数据真实可靠。通过获得的数据可以探讨锡山深成岩体的成因及其与Sn-W矿床之间的联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Sn-W矿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锡石U-Pb定年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锡山Sn-W矿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北：22.24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张丽鹏. 广东锡山Sn-W矿床花岗岩全岩及单矿物地球化学数据. 时空三极环境大数据平台, DOI:10.1016/j.lithos.2017.08.013, CSTR:, </w:t>
      </w:r>
      <w:r>
        <w:t>2021</w:t>
      </w:r>
      <w:r>
        <w:t>.[</w:t>
      </w:r>
      <w:r>
        <w:t xml:space="preserve">ZHANG   Lipeng. Whole rock and single mineral geochemical data of granites from Xishan Sn-W deposit in Guangdong province. A Big Earth Data Platform for Three Poles, DOI:10.1016/j.lithos.2017.08.013,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L., Zhang, R., Hu, Y., Liang, J., Ouyang, Z., He, J., &amp; Sun, W., et al. (2017). The formation of the Late Cretaceous Xishan Sn–W deposit, South China: geochronological and geochemical perspectives. Lithos, 290, 253-268.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张丽鹏</w:t>
        <w:br/>
      </w:r>
      <w:r>
        <w:rPr>
          <w:sz w:val="22"/>
        </w:rPr>
        <w:t xml:space="preserve">单位: </w:t>
      </w:r>
      <w:r>
        <w:rPr>
          <w:sz w:val="22"/>
        </w:rPr>
        <w:t>中国科学院海洋研究所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zhanglipeng@qdio.ac.cn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