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青海省外贸部门进出口主要商品分类（1978-1998）</w:t>
      </w:r>
    </w:p>
    <w:p>
      <w:r>
        <w:rPr>
          <w:sz w:val="22"/>
        </w:rPr>
        <w:t>英文标题：Classification of main import and export commodities of Qinghai foreign trade department (1978-1998)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-1998年青海省外贸部门进出口主要商品分类，数据是按年份进行划分的。数据整理自青海省统计局发布的青海省统计年鉴。数据集包含2个数据表，分别为：外贸部门出口商品分类1978-1998年.xls，外贸部门进口主要商品分类1978-1998年.xls。数据表结构相同。例如1978-1998年的数据表共有8个字段：</w:t>
        <w:br/>
        <w:t>字段1：类别</w:t>
        <w:br/>
        <w:t>字段2：1978年</w:t>
        <w:br/>
        <w:t>字段3：1985年</w:t>
        <w:br/>
        <w:t>字段4：1990年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商品分类</w:t>
      </w:r>
      <w:r>
        <w:t>,</w:t>
      </w:r>
      <w:r>
        <w:rPr>
          <w:sz w:val="22"/>
        </w:rPr>
        <w:t>进出口贸易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1978-1998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1998-12-30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青海省外贸部门进出口主要商品分类（1978-1998）. 时空三极环境大数据平台, </w:t>
      </w:r>
      <w:r>
        <w:t>2021</w:t>
      </w:r>
      <w:r>
        <w:t>.[</w:t>
      </w:r>
      <w:r>
        <w:t xml:space="preserve">Qinghai Provincial Bureau of Statistics. Classification of main import and export commodities of Qinghai foreign trade department (1978-1998).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